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83" w:rsidRDefault="00404D83" w:rsidP="00404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Lokalizacja punktów kamerowych: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1 – Budynek Urzędu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2 – ul. Ostrowska 16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3 – ul. Kaliska 53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4 – ul. Kaliska 52 (Gimnazjum)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5 – Plac Wolności 3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6 – ul. Kaliska 2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7 – Park przy ul. Kamiennej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skatepark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8 – ul. Kaliska 38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9 – Park przy ul. Kamiennej (fontanna)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10 – ul. Kaliska 29 (Komisariat, przejście dla pieszych)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11 – Stadion Miejsko-Gminny w Nowych Skalmierzycach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12 – Szkoła Podstawowa im. Powstańców Wielkopolskich w Nowych Skalmierzycach 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13 – Skrzyżowanie ulic Wyszyńskiego – 3Maja – Kolejowej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14 – Skrzyżowanie ulic </w:t>
      </w:r>
      <w:proofErr w:type="spellStart"/>
      <w:r>
        <w:rPr>
          <w:rFonts w:ascii="Times New Roman" w:hAnsi="Times New Roman" w:cs="Times New Roman"/>
          <w:sz w:val="24"/>
          <w:szCs w:val="24"/>
        </w:rPr>
        <w:t>Podkockiej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Kolejowej 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15 – Rondo przy ul. Ostrowskiej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16 – Skwer Historyczny – widok od osiedla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17 – Skwer Historyczny – widok od ul. Kaliskiej 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18 – Skwer przy ul. Dąbkowej – wjazd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19 – Skwer przy ul. Dąbkowej – staw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20 – Skwer przy ul. Dąbkowej – altana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21 – skwer Historyczny – widok od ul. 29 Grudnia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22 – </w:t>
      </w:r>
      <w:r w:rsidR="00D1001C">
        <w:rPr>
          <w:rFonts w:ascii="Times New Roman" w:hAnsi="Times New Roman" w:cs="Times New Roman"/>
          <w:sz w:val="24"/>
          <w:szCs w:val="24"/>
        </w:rPr>
        <w:t>Cmentarz komunalny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23 – </w:t>
      </w:r>
      <w:r w:rsidR="00D1001C">
        <w:rPr>
          <w:rFonts w:ascii="Times New Roman" w:hAnsi="Times New Roman" w:cs="Times New Roman"/>
          <w:sz w:val="24"/>
          <w:szCs w:val="24"/>
        </w:rPr>
        <w:t>Wjazd na osiedle „Błonie”</w:t>
      </w:r>
    </w:p>
    <w:p w:rsidR="00D1001C" w:rsidRDefault="00D1001C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24 – Skrzyżowanie ulicy Kaliskiej z ul Hallera</w:t>
      </w:r>
    </w:p>
    <w:p w:rsidR="00D1001C" w:rsidRDefault="00D1001C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25 – Stare Kino </w:t>
      </w:r>
    </w:p>
    <w:p w:rsidR="00D1001C" w:rsidRDefault="00D1001C" w:rsidP="0040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26 – Stadion miejski</w:t>
      </w:r>
    </w:p>
    <w:p w:rsidR="00404D83" w:rsidRDefault="00404D83" w:rsidP="00404D83">
      <w:pPr>
        <w:rPr>
          <w:rFonts w:ascii="Times New Roman" w:hAnsi="Times New Roman" w:cs="Times New Roman"/>
          <w:sz w:val="24"/>
          <w:szCs w:val="24"/>
        </w:rPr>
      </w:pPr>
    </w:p>
    <w:p w:rsidR="009752CD" w:rsidRDefault="003967AE">
      <w:bookmarkStart w:id="0" w:name="_GoBack"/>
      <w:bookmarkEnd w:id="0"/>
    </w:p>
    <w:sectPr w:rsidR="0097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83"/>
    <w:rsid w:val="00067688"/>
    <w:rsid w:val="002C057C"/>
    <w:rsid w:val="003967AE"/>
    <w:rsid w:val="00404D83"/>
    <w:rsid w:val="00D1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74E64-5B74-4243-B896-708D0A58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D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2</cp:revision>
  <cp:lastPrinted>2019-12-10T11:30:00Z</cp:lastPrinted>
  <dcterms:created xsi:type="dcterms:W3CDTF">2019-12-10T11:31:00Z</dcterms:created>
  <dcterms:modified xsi:type="dcterms:W3CDTF">2019-12-10T11:31:00Z</dcterms:modified>
</cp:coreProperties>
</file>