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B45" w:rsidRPr="004A4B45" w:rsidRDefault="004A4B45">
      <w:pPr>
        <w:rPr>
          <w:b/>
        </w:rPr>
      </w:pPr>
      <w:r w:rsidRPr="004A4B45">
        <w:rPr>
          <w:b/>
        </w:rPr>
        <w:t>Lokalizacja punktów kamerowych:</w:t>
      </w:r>
    </w:p>
    <w:p w:rsidR="004A4B45" w:rsidRDefault="004A4B45"/>
    <w:p w:rsidR="004A4B45" w:rsidRDefault="004A4B45">
      <w:r>
        <w:t>Lokalizacja 1 – Budynek Urzędu</w:t>
      </w:r>
    </w:p>
    <w:p w:rsidR="004A4B45" w:rsidRDefault="004A4B45">
      <w:r>
        <w:t>Lokalizacja 2 – ul. Ostrowska 16</w:t>
      </w:r>
    </w:p>
    <w:p w:rsidR="004A4B45" w:rsidRDefault="004A4B45">
      <w:r>
        <w:t>Lokalizacja 3 – ul. Kaliska 53</w:t>
      </w:r>
    </w:p>
    <w:p w:rsidR="004A4B45" w:rsidRDefault="004A4B45">
      <w:r>
        <w:t>Lokalizacja 4 – ul. Kaliska 52 (Gimnazjum)</w:t>
      </w:r>
    </w:p>
    <w:p w:rsidR="004A4B45" w:rsidRDefault="004A4B45">
      <w:r>
        <w:t>Lokalizacja 5 – Plac Wolności 3</w:t>
      </w:r>
    </w:p>
    <w:p w:rsidR="004A4B45" w:rsidRDefault="004A4B45">
      <w:r>
        <w:t>Lokalizacja 6 – ul. Kaliska 2</w:t>
      </w:r>
    </w:p>
    <w:p w:rsidR="004A4B45" w:rsidRDefault="004A4B45">
      <w:r>
        <w:t>Lokalizacja 7 – Park przy ul. Kamiennej (</w:t>
      </w:r>
      <w:proofErr w:type="spellStart"/>
      <w:r>
        <w:t>skatepark</w:t>
      </w:r>
      <w:proofErr w:type="spellEnd"/>
      <w:r>
        <w:t>)</w:t>
      </w:r>
    </w:p>
    <w:p w:rsidR="004A4B45" w:rsidRDefault="004A4B45">
      <w:r>
        <w:t>Lokalizacja 8 – ul. Kaliska 38</w:t>
      </w:r>
    </w:p>
    <w:p w:rsidR="004A4B45" w:rsidRDefault="004A4B45">
      <w:r>
        <w:t>Lokalizacja 9 – Park przy ul. Kamiennej (fontanna)</w:t>
      </w:r>
    </w:p>
    <w:p w:rsidR="004A4B45" w:rsidRDefault="004A4B45">
      <w:r>
        <w:t>Lokalizacja 10 – ul. Kaliska 29 (Komisariat, przejście dla pieszych)</w:t>
      </w:r>
    </w:p>
    <w:p w:rsidR="004A4B45" w:rsidRDefault="004A4B45">
      <w:r>
        <w:t>Lokalizacja 11 – Stadion Miejsko-Gminny w Nowych Skalmierzycach</w:t>
      </w:r>
    </w:p>
    <w:p w:rsidR="004A4B45" w:rsidRDefault="004A4B45">
      <w:r>
        <w:t xml:space="preserve">Lokalizacja 12 – Szkoła Podstawowa im. Powstańców Wielkopolskich w Nowych Skalmierzycach </w:t>
      </w:r>
    </w:p>
    <w:p w:rsidR="004A4B45" w:rsidRDefault="004A4B45">
      <w:r>
        <w:t>Lokalizacja 13 – Skrzyżowanie ulic Wyszyńskiego – 3Maja – Kolejowej</w:t>
      </w:r>
    </w:p>
    <w:p w:rsidR="004A4B45" w:rsidRDefault="004A4B45">
      <w:r>
        <w:t xml:space="preserve">Lokalizacja 14 – Skrzyżowanie ulic </w:t>
      </w:r>
      <w:proofErr w:type="spellStart"/>
      <w:r>
        <w:t>Podkockiej</w:t>
      </w:r>
      <w:proofErr w:type="spellEnd"/>
      <w:r>
        <w:t xml:space="preserve"> i Kolejowej </w:t>
      </w:r>
    </w:p>
    <w:p w:rsidR="004A4B45" w:rsidRDefault="004A4B45">
      <w:r>
        <w:t>Lokalizacja 15 – Rondo przy ul. Ostrowskiej</w:t>
      </w:r>
    </w:p>
    <w:p w:rsidR="004A4B45" w:rsidRDefault="004A4B45">
      <w:r>
        <w:t>Lokalizacja 16 – Skwer Historyczny – widok od osiedla</w:t>
      </w:r>
    </w:p>
    <w:p w:rsidR="004A4B45" w:rsidRDefault="004A4B45">
      <w:r>
        <w:t xml:space="preserve">Lokalizacja 17 – Skwer Historyczny – widok od ul. Kaliskiej </w:t>
      </w:r>
    </w:p>
    <w:p w:rsidR="004A4B45" w:rsidRDefault="004A4B45">
      <w:r>
        <w:t>Lokalizacja 18 – Skwer przy ul. Dąbkowej – wjazd</w:t>
      </w:r>
    </w:p>
    <w:p w:rsidR="004A4B45" w:rsidRDefault="004A4B45">
      <w:r>
        <w:t>Lokalizacja 19 – Skwer przy ul. Dąbkowej – staw</w:t>
      </w:r>
    </w:p>
    <w:p w:rsidR="004A4B45" w:rsidRDefault="004A4B45">
      <w:r>
        <w:t>Lokalizacja 20 – Skwer przy ul. Dąbkowej – altana</w:t>
      </w:r>
    </w:p>
    <w:p w:rsidR="004A4B45" w:rsidRDefault="004A4B45">
      <w:r>
        <w:t>Lokalizacja 21 – skwer Historyczny – widok od ul. 29 Grudnia</w:t>
      </w:r>
    </w:p>
    <w:p w:rsidR="004A4B45" w:rsidRDefault="00E5477A">
      <w:r>
        <w:t>Lokalizacja 21 –</w:t>
      </w:r>
      <w:r>
        <w:t xml:space="preserve"> Stare Kino przy ul. Mostowej 1</w:t>
      </w:r>
      <w:bookmarkStart w:id="0" w:name="_GoBack"/>
      <w:bookmarkEnd w:id="0"/>
    </w:p>
    <w:sectPr w:rsidR="004A4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B45"/>
    <w:rsid w:val="004A4B45"/>
    <w:rsid w:val="00DC42CF"/>
    <w:rsid w:val="00E5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495D5-0B68-4D99-B21C-9DD1D80D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Grzelak</dc:creator>
  <cp:keywords/>
  <dc:description/>
  <cp:lastModifiedBy>Dariusz Smułka</cp:lastModifiedBy>
  <cp:revision>2</cp:revision>
  <dcterms:created xsi:type="dcterms:W3CDTF">2018-09-07T06:57:00Z</dcterms:created>
  <dcterms:modified xsi:type="dcterms:W3CDTF">2018-09-07T07:46:00Z</dcterms:modified>
</cp:coreProperties>
</file>