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25CE" w14:textId="2B29DDAF" w:rsidR="00253756" w:rsidRPr="00CA13A7" w:rsidRDefault="00253756" w:rsidP="00253756">
      <w:pPr>
        <w:pStyle w:val="Tytu"/>
        <w:rPr>
          <w:lang w:val="ru-RU"/>
        </w:rPr>
      </w:pPr>
      <w:r w:rsidRPr="00CA13A7">
        <w:rPr>
          <w:lang w:val="ru-RU"/>
        </w:rPr>
        <w:t xml:space="preserve">ЯК ПРАВИЛЬНО </w:t>
      </w:r>
      <w:r w:rsidR="00CA13A7">
        <w:rPr>
          <w:lang w:val="uk-UA"/>
        </w:rPr>
        <w:t>СЕГРЕГУВАТИ</w:t>
      </w:r>
      <w:r w:rsidRPr="00CA13A7">
        <w:rPr>
          <w:lang w:val="ru-RU"/>
        </w:rPr>
        <w:t xml:space="preserve"> СМІТТЯ</w:t>
      </w:r>
    </w:p>
    <w:p w14:paraId="272729FA" w14:textId="77777777" w:rsidR="00253756" w:rsidRPr="00CA13A7" w:rsidRDefault="00253756" w:rsidP="00253756">
      <w:pPr>
        <w:spacing w:after="1"/>
        <w:rPr>
          <w:b/>
          <w:sz w:val="23"/>
          <w:lang w:val="ru-RU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52"/>
        <w:gridCol w:w="2845"/>
        <w:gridCol w:w="2850"/>
        <w:gridCol w:w="2795"/>
      </w:tblGrid>
      <w:tr w:rsidR="00986070" w:rsidRPr="00CA13A7" w14:paraId="04C2C02C" w14:textId="77777777" w:rsidTr="00845032">
        <w:trPr>
          <w:trHeight w:val="11452"/>
        </w:trPr>
        <w:tc>
          <w:tcPr>
            <w:tcW w:w="2452" w:type="dxa"/>
          </w:tcPr>
          <w:p w14:paraId="354874CB" w14:textId="057F08F6" w:rsidR="00253756" w:rsidRPr="00986070" w:rsidRDefault="00986070" w:rsidP="00845032">
            <w:pPr>
              <w:pStyle w:val="TableParagraph"/>
              <w:spacing w:line="335" w:lineRule="exact"/>
              <w:jc w:val="center"/>
              <w:rPr>
                <w:b/>
                <w:color w:val="4472C4" w:themeColor="accent1"/>
                <w:spacing w:val="-2"/>
                <w:sz w:val="28"/>
                <w:lang w:val="uk-UA"/>
              </w:rPr>
            </w:pPr>
            <w:r w:rsidRPr="00986070">
              <w:rPr>
                <w:b/>
                <w:color w:val="4472C4" w:themeColor="accent1"/>
                <w:sz w:val="18"/>
                <w:lang w:val="uk-UA"/>
              </w:rPr>
              <w:t>ДО</w:t>
            </w:r>
            <w:r w:rsidR="00253756" w:rsidRPr="00986070">
              <w:rPr>
                <w:b/>
                <w:color w:val="4472C4" w:themeColor="accent1"/>
                <w:sz w:val="18"/>
                <w:lang w:val="uk-UA"/>
              </w:rPr>
              <w:t xml:space="preserve"> СИ</w:t>
            </w:r>
            <w:r w:rsidR="00253756" w:rsidRPr="00986070">
              <w:rPr>
                <w:b/>
                <w:color w:val="4472C4" w:themeColor="accent1"/>
                <w:sz w:val="18"/>
                <w:lang w:val="ru-RU"/>
              </w:rPr>
              <w:t>Н</w:t>
            </w:r>
            <w:r w:rsidRPr="00986070">
              <w:rPr>
                <w:b/>
                <w:color w:val="4472C4" w:themeColor="accent1"/>
                <w:sz w:val="18"/>
                <w:lang w:val="uk-UA"/>
              </w:rPr>
              <w:t>ЬОГО</w:t>
            </w:r>
            <w:r w:rsidR="00253756" w:rsidRPr="00986070">
              <w:rPr>
                <w:b/>
                <w:color w:val="4472C4" w:themeColor="accent1"/>
                <w:spacing w:val="-2"/>
                <w:sz w:val="28"/>
                <w:lang w:val="uk-UA"/>
              </w:rPr>
              <w:t xml:space="preserve"> </w:t>
            </w:r>
            <w:r w:rsidR="00253756" w:rsidRPr="00986070">
              <w:rPr>
                <w:b/>
                <w:color w:val="4472C4" w:themeColor="accent1"/>
                <w:sz w:val="18"/>
                <w:lang w:val="ru-RU"/>
              </w:rPr>
              <w:t>МІШ</w:t>
            </w:r>
            <w:r w:rsidRPr="00986070">
              <w:rPr>
                <w:b/>
                <w:color w:val="4472C4" w:themeColor="accent1"/>
                <w:sz w:val="18"/>
                <w:lang w:val="ru-RU"/>
              </w:rPr>
              <w:t>КА</w:t>
            </w:r>
            <w:r w:rsidR="00253756" w:rsidRPr="00986070">
              <w:rPr>
                <w:b/>
                <w:color w:val="4472C4" w:themeColor="accent1"/>
                <w:sz w:val="18"/>
                <w:lang w:val="uk-UA"/>
              </w:rPr>
              <w:t xml:space="preserve"> З НАПИСОМ</w:t>
            </w:r>
          </w:p>
          <w:p w14:paraId="37B54D6A" w14:textId="5B1A8117" w:rsidR="00253756" w:rsidRPr="00986070" w:rsidRDefault="00253756" w:rsidP="00845032">
            <w:pPr>
              <w:pStyle w:val="TableParagraph"/>
              <w:spacing w:line="335" w:lineRule="exact"/>
              <w:ind w:left="621"/>
              <w:rPr>
                <w:b/>
                <w:color w:val="4472C4" w:themeColor="accent1"/>
                <w:spacing w:val="-2"/>
                <w:sz w:val="28"/>
                <w:lang w:val="ru-RU"/>
              </w:rPr>
            </w:pPr>
            <w:r w:rsidRPr="00986070">
              <w:rPr>
                <w:b/>
                <w:color w:val="4472C4" w:themeColor="accent1"/>
                <w:spacing w:val="-2"/>
                <w:sz w:val="28"/>
                <w:lang w:val="ru-RU"/>
              </w:rPr>
              <w:t>ПАПІР</w:t>
            </w:r>
          </w:p>
          <w:p w14:paraId="22D7253A" w14:textId="77777777" w:rsidR="00253756" w:rsidRPr="00986070" w:rsidRDefault="00253756" w:rsidP="00845032">
            <w:pPr>
              <w:pStyle w:val="TableParagraph"/>
              <w:spacing w:line="335" w:lineRule="exact"/>
              <w:ind w:left="621"/>
              <w:rPr>
                <w:b/>
                <w:spacing w:val="-2"/>
                <w:sz w:val="28"/>
                <w:lang w:val="ru-RU"/>
              </w:rPr>
            </w:pPr>
          </w:p>
          <w:p w14:paraId="762EC8CC" w14:textId="218C868C" w:rsidR="00253756" w:rsidRPr="00986070" w:rsidRDefault="00512BBB" w:rsidP="00253756">
            <w:pPr>
              <w:pStyle w:val="TableParagraph"/>
              <w:spacing w:before="5" w:line="219" w:lineRule="exact"/>
              <w:ind w:left="50"/>
              <w:rPr>
                <w:b/>
                <w:sz w:val="18"/>
                <w:lang w:val="ru-RU"/>
              </w:rPr>
            </w:pPr>
            <w:r w:rsidRPr="00986070">
              <w:rPr>
                <w:b/>
                <w:sz w:val="18"/>
                <w:lang w:val="ru-RU"/>
              </w:rPr>
              <w:t>КЛАДЕМО</w:t>
            </w:r>
            <w:r w:rsidR="00253756" w:rsidRPr="00986070">
              <w:rPr>
                <w:b/>
                <w:sz w:val="18"/>
                <w:lang w:val="ru-RU"/>
              </w:rPr>
              <w:t>:</w:t>
            </w:r>
          </w:p>
          <w:p w14:paraId="03380679" w14:textId="77777777" w:rsidR="00253756" w:rsidRPr="00986070" w:rsidRDefault="00253756" w:rsidP="00253756">
            <w:pPr>
              <w:pStyle w:val="TableParagraph"/>
              <w:spacing w:before="5" w:line="219" w:lineRule="exact"/>
              <w:ind w:left="50"/>
              <w:rPr>
                <w:bCs/>
                <w:sz w:val="18"/>
                <w:lang w:val="ru-RU"/>
              </w:rPr>
            </w:pPr>
            <w:r w:rsidRPr="00986070">
              <w:rPr>
                <w:bCs/>
                <w:sz w:val="18"/>
                <w:lang w:val="ru-RU"/>
              </w:rPr>
              <w:t>• ГАЗЕТИ, ЖУРНАЛИ,</w:t>
            </w:r>
          </w:p>
          <w:p w14:paraId="26BD78B9" w14:textId="77777777" w:rsidR="00253756" w:rsidRPr="00986070" w:rsidRDefault="00253756" w:rsidP="00253756">
            <w:pPr>
              <w:pStyle w:val="TableParagraph"/>
              <w:spacing w:before="5" w:line="219" w:lineRule="exact"/>
              <w:ind w:left="50"/>
              <w:rPr>
                <w:bCs/>
                <w:sz w:val="18"/>
                <w:lang w:val="ru-RU"/>
              </w:rPr>
            </w:pPr>
            <w:r w:rsidRPr="00986070">
              <w:rPr>
                <w:bCs/>
                <w:sz w:val="18"/>
                <w:lang w:val="ru-RU"/>
              </w:rPr>
              <w:t>РЕКЛАМНІ ЛИСТІВКИ,</w:t>
            </w:r>
          </w:p>
          <w:p w14:paraId="7AB7665D" w14:textId="2AFFD72E" w:rsidR="00253756" w:rsidRPr="00986070" w:rsidRDefault="00253756" w:rsidP="00253756">
            <w:pPr>
              <w:pStyle w:val="TableParagraph"/>
              <w:spacing w:before="5" w:line="219" w:lineRule="exact"/>
              <w:ind w:left="50"/>
              <w:rPr>
                <w:bCs/>
                <w:sz w:val="18"/>
                <w:lang w:val="ru-RU"/>
              </w:rPr>
            </w:pPr>
            <w:r w:rsidRPr="00986070">
              <w:rPr>
                <w:bCs/>
                <w:sz w:val="18"/>
                <w:lang w:val="ru-RU"/>
              </w:rPr>
              <w:t>ПАПІР ДО ПИСЬМА,</w:t>
            </w:r>
          </w:p>
          <w:p w14:paraId="68DF0793" w14:textId="01D4DC60" w:rsidR="00253756" w:rsidRPr="00986070" w:rsidRDefault="00253756" w:rsidP="00253756">
            <w:pPr>
              <w:pStyle w:val="TableParagraph"/>
              <w:spacing w:before="5" w:line="219" w:lineRule="exact"/>
              <w:ind w:left="50"/>
              <w:rPr>
                <w:bCs/>
                <w:sz w:val="18"/>
                <w:lang w:val="ru-RU"/>
              </w:rPr>
            </w:pPr>
            <w:r w:rsidRPr="00986070">
              <w:rPr>
                <w:bCs/>
                <w:sz w:val="18"/>
                <w:lang w:val="ru-RU"/>
              </w:rPr>
              <w:t>• ЗОШИТИ, КНИГИ,</w:t>
            </w:r>
          </w:p>
          <w:p w14:paraId="4F32941A" w14:textId="77777777" w:rsidR="00253756" w:rsidRPr="00986070" w:rsidRDefault="00253756" w:rsidP="00253756">
            <w:pPr>
              <w:pStyle w:val="TableParagraph"/>
              <w:spacing w:before="5" w:line="219" w:lineRule="exact"/>
              <w:ind w:left="50"/>
              <w:rPr>
                <w:bCs/>
                <w:sz w:val="18"/>
                <w:lang w:val="ru-RU"/>
              </w:rPr>
            </w:pPr>
            <w:r w:rsidRPr="00986070">
              <w:rPr>
                <w:bCs/>
                <w:sz w:val="18"/>
                <w:lang w:val="ru-RU"/>
              </w:rPr>
              <w:t>• КАРТОНИ,</w:t>
            </w:r>
          </w:p>
          <w:p w14:paraId="62689364" w14:textId="383D53F3" w:rsidR="00253756" w:rsidRPr="00986070" w:rsidRDefault="00253756" w:rsidP="00253756">
            <w:pPr>
              <w:pStyle w:val="TableParagraph"/>
              <w:spacing w:before="5" w:line="219" w:lineRule="exact"/>
              <w:ind w:left="50"/>
              <w:rPr>
                <w:bCs/>
                <w:sz w:val="18"/>
                <w:lang w:val="ru-RU"/>
              </w:rPr>
            </w:pPr>
            <w:r w:rsidRPr="00986070">
              <w:rPr>
                <w:bCs/>
                <w:sz w:val="18"/>
                <w:lang w:val="ru-RU"/>
              </w:rPr>
              <w:t xml:space="preserve">• ПАПЕРОВІ </w:t>
            </w:r>
            <w:r w:rsidRPr="00986070">
              <w:rPr>
                <w:bCs/>
                <w:sz w:val="18"/>
                <w:lang w:val="uk-UA"/>
              </w:rPr>
              <w:t>ПАКЕТИ</w:t>
            </w:r>
            <w:r w:rsidRPr="00986070">
              <w:rPr>
                <w:bCs/>
                <w:sz w:val="18"/>
                <w:lang w:val="ru-RU"/>
              </w:rPr>
              <w:t>,</w:t>
            </w:r>
          </w:p>
          <w:p w14:paraId="60EB5D62" w14:textId="77777777" w:rsidR="00253756" w:rsidRPr="00986070" w:rsidRDefault="00253756" w:rsidP="00253756">
            <w:pPr>
              <w:pStyle w:val="TableParagraph"/>
              <w:spacing w:before="5" w:line="219" w:lineRule="exact"/>
              <w:ind w:left="50"/>
              <w:rPr>
                <w:bCs/>
                <w:sz w:val="18"/>
                <w:lang w:val="ru-RU"/>
              </w:rPr>
            </w:pPr>
            <w:r w:rsidRPr="00986070">
              <w:rPr>
                <w:bCs/>
                <w:sz w:val="18"/>
                <w:lang w:val="ru-RU"/>
              </w:rPr>
              <w:t>• ПАПЕРОВІ КОРОБКИ,</w:t>
            </w:r>
          </w:p>
          <w:p w14:paraId="6564ECA2" w14:textId="406A74AF" w:rsidR="00253756" w:rsidRPr="00986070" w:rsidRDefault="00253756" w:rsidP="00253756">
            <w:pPr>
              <w:pStyle w:val="TableParagraph"/>
              <w:spacing w:before="5" w:line="219" w:lineRule="exact"/>
              <w:ind w:left="50"/>
              <w:rPr>
                <w:bCs/>
                <w:sz w:val="18"/>
                <w:lang w:val="ru-RU"/>
              </w:rPr>
            </w:pPr>
            <w:r w:rsidRPr="00986070">
              <w:rPr>
                <w:bCs/>
                <w:sz w:val="18"/>
                <w:lang w:val="ru-RU"/>
              </w:rPr>
              <w:t>• ГОФРОКАРТОН</w:t>
            </w:r>
          </w:p>
          <w:p w14:paraId="01843C46" w14:textId="5EABE0B9" w:rsidR="00253756" w:rsidRPr="00986070" w:rsidRDefault="00512BBB" w:rsidP="00512BBB">
            <w:pPr>
              <w:pStyle w:val="TableParagraph"/>
              <w:ind w:left="50"/>
              <w:rPr>
                <w:b/>
                <w:sz w:val="16"/>
                <w:lang w:val="ru-RU"/>
              </w:rPr>
            </w:pPr>
            <w:r w:rsidRPr="00986070">
              <w:rPr>
                <w:b/>
                <w:spacing w:val="-2"/>
                <w:sz w:val="16"/>
                <w:lang w:val="uk-UA"/>
              </w:rPr>
              <w:t>УВАГА</w:t>
            </w:r>
            <w:r w:rsidR="00253756" w:rsidRPr="00986070">
              <w:rPr>
                <w:b/>
                <w:spacing w:val="-2"/>
                <w:sz w:val="16"/>
                <w:lang w:val="ru-RU"/>
              </w:rPr>
              <w:t>!!!</w:t>
            </w:r>
          </w:p>
          <w:p w14:paraId="1467620F" w14:textId="7DB1D545" w:rsidR="00512BBB" w:rsidRPr="00986070" w:rsidRDefault="00512BBB" w:rsidP="00512BBB">
            <w:pPr>
              <w:pStyle w:val="TableParagraph"/>
              <w:spacing w:before="8"/>
              <w:rPr>
                <w:bCs/>
                <w:sz w:val="16"/>
                <w:szCs w:val="16"/>
                <w:lang w:val="ru-RU"/>
              </w:rPr>
            </w:pPr>
            <w:r w:rsidRPr="00986070">
              <w:rPr>
                <w:bCs/>
                <w:sz w:val="16"/>
                <w:szCs w:val="16"/>
                <w:lang w:val="ru-RU"/>
              </w:rPr>
              <w:t>Перш ніж покласти в мішок:</w:t>
            </w:r>
          </w:p>
          <w:p w14:paraId="5D2983EF" w14:textId="4F43220D" w:rsidR="00512BBB" w:rsidRPr="00986070" w:rsidRDefault="00512BBB" w:rsidP="00512BBB">
            <w:pPr>
              <w:pStyle w:val="TableParagraph"/>
              <w:spacing w:before="8"/>
              <w:rPr>
                <w:bCs/>
                <w:sz w:val="16"/>
                <w:szCs w:val="16"/>
                <w:lang w:val="ru-RU"/>
              </w:rPr>
            </w:pPr>
            <w:r w:rsidRPr="00986070">
              <w:rPr>
                <w:bCs/>
                <w:sz w:val="16"/>
                <w:szCs w:val="16"/>
                <w:lang w:val="ru-RU"/>
              </w:rPr>
              <w:t>• видали частини, які не зроблені з паперу: скоби,</w:t>
            </w:r>
          </w:p>
          <w:p w14:paraId="1CB7414B" w14:textId="77777777" w:rsidR="00512BBB" w:rsidRPr="00CA13A7" w:rsidRDefault="00512BBB" w:rsidP="00512BBB">
            <w:pPr>
              <w:pStyle w:val="TableParagraph"/>
              <w:spacing w:before="8"/>
              <w:rPr>
                <w:bCs/>
                <w:sz w:val="16"/>
                <w:szCs w:val="16"/>
                <w:lang w:val="ru-RU"/>
              </w:rPr>
            </w:pPr>
            <w:r w:rsidRPr="00986070">
              <w:rPr>
                <w:bCs/>
                <w:sz w:val="16"/>
                <w:szCs w:val="16"/>
                <w:lang w:val="ru-RU"/>
              </w:rPr>
              <w:t>скріпки, залишки скотчу, наклейки,</w:t>
            </w:r>
          </w:p>
          <w:p w14:paraId="3D508914" w14:textId="7380257B" w:rsidR="00512BBB" w:rsidRPr="00986070" w:rsidRDefault="00512BBB" w:rsidP="00512BBB">
            <w:pPr>
              <w:pStyle w:val="TableParagraph"/>
              <w:spacing w:before="8"/>
              <w:rPr>
                <w:bCs/>
                <w:sz w:val="16"/>
                <w:szCs w:val="16"/>
                <w:lang w:val="ru-RU"/>
              </w:rPr>
            </w:pPr>
            <w:r w:rsidRPr="00986070">
              <w:rPr>
                <w:bCs/>
                <w:sz w:val="16"/>
                <w:szCs w:val="16"/>
                <w:lang w:val="ru-RU"/>
              </w:rPr>
              <w:t>• Видали залишки продуктів з паперової упаковки,</w:t>
            </w:r>
          </w:p>
          <w:p w14:paraId="1CA54F63" w14:textId="37988E7D" w:rsidR="00512BBB" w:rsidRPr="00986070" w:rsidRDefault="00512BBB" w:rsidP="00512BBB">
            <w:pPr>
              <w:pStyle w:val="TableParagraph"/>
              <w:spacing w:before="8"/>
              <w:ind w:left="0"/>
              <w:rPr>
                <w:bCs/>
                <w:sz w:val="16"/>
                <w:szCs w:val="16"/>
                <w:lang w:val="ru-RU"/>
              </w:rPr>
            </w:pPr>
            <w:r w:rsidRPr="00986070">
              <w:rPr>
                <w:bCs/>
                <w:sz w:val="16"/>
                <w:szCs w:val="16"/>
                <w:lang w:val="ru-RU"/>
              </w:rPr>
              <w:t>• Склади картонні коробки, пакети або заповни їх папером.</w:t>
            </w:r>
          </w:p>
          <w:p w14:paraId="04C36A87" w14:textId="77777777" w:rsidR="00512BBB" w:rsidRPr="00986070" w:rsidRDefault="00512BBB" w:rsidP="00845032">
            <w:pPr>
              <w:pStyle w:val="TableParagraph"/>
              <w:spacing w:before="8"/>
              <w:ind w:left="0"/>
              <w:rPr>
                <w:b/>
                <w:sz w:val="15"/>
                <w:lang w:val="ru-RU"/>
              </w:rPr>
            </w:pPr>
          </w:p>
          <w:p w14:paraId="17E8D317" w14:textId="4D19FBED" w:rsidR="00310854" w:rsidRPr="00986070" w:rsidRDefault="00512BBB" w:rsidP="00310854">
            <w:pPr>
              <w:pStyle w:val="TableParagraph"/>
              <w:ind w:left="50"/>
              <w:rPr>
                <w:b/>
                <w:sz w:val="16"/>
              </w:rPr>
            </w:pPr>
            <w:r w:rsidRPr="00986070">
              <w:rPr>
                <w:b/>
                <w:sz w:val="16"/>
                <w:lang w:val="uk-UA"/>
              </w:rPr>
              <w:t>НЕ КЛАДЕМО</w:t>
            </w:r>
            <w:r w:rsidR="00253756" w:rsidRPr="00986070">
              <w:rPr>
                <w:b/>
                <w:spacing w:val="-2"/>
                <w:sz w:val="16"/>
              </w:rPr>
              <w:t>:</w:t>
            </w:r>
          </w:p>
          <w:p w14:paraId="604C8357" w14:textId="77777777" w:rsidR="00310854" w:rsidRPr="00986070" w:rsidRDefault="00310854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Жирний, брудний або мокрий папір,</w:t>
            </w:r>
          </w:p>
          <w:p w14:paraId="7699E01B" w14:textId="77777777" w:rsidR="00310854" w:rsidRPr="00986070" w:rsidRDefault="00310854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Картон і папір, покриті плівкою або пластиком</w:t>
            </w:r>
          </w:p>
          <w:p w14:paraId="221DDA49" w14:textId="4FD9900D" w:rsidR="00310854" w:rsidRPr="00986070" w:rsidRDefault="00310854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Упаков</w:t>
            </w:r>
            <w:r w:rsidR="005215B5">
              <w:rPr>
                <w:rFonts w:cs="Arial"/>
                <w:sz w:val="16"/>
                <w:szCs w:val="16"/>
                <w:shd w:val="clear" w:color="auto" w:fill="FFFFFF"/>
                <w:lang w:val="uk-UA"/>
              </w:rPr>
              <w:t>ки</w:t>
            </w:r>
            <w:r w:rsidRPr="00986070">
              <w:rPr>
                <w:rFonts w:cs="Arial"/>
                <w:sz w:val="16"/>
                <w:szCs w:val="16"/>
                <w:shd w:val="clear" w:color="auto" w:fill="FFFFFF"/>
                <w:lang w:val="uk-UA"/>
              </w:rPr>
              <w:t xml:space="preserve"> від </w:t>
            </w: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будівельних матеріалів, наприклад, цементу, гіпсу, клею тощо.</w:t>
            </w:r>
          </w:p>
          <w:p w14:paraId="7D361D6A" w14:textId="1AFBB62C" w:rsidR="00310854" w:rsidRPr="00986070" w:rsidRDefault="00310854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Упаков</w:t>
            </w:r>
            <w:r w:rsidR="005215B5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ки</w:t>
            </w: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з-під молока, соків, заморожених продуктів,</w:t>
            </w:r>
          </w:p>
          <w:p w14:paraId="2F42E3AC" w14:textId="77777777" w:rsidR="00310854" w:rsidRPr="00986070" w:rsidRDefault="00310854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пластикові пакети,</w:t>
            </w:r>
          </w:p>
          <w:p w14:paraId="4CC5B142" w14:textId="77777777" w:rsidR="00310854" w:rsidRPr="00986070" w:rsidRDefault="00310854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наклейки,</w:t>
            </w:r>
          </w:p>
          <w:p w14:paraId="0060ED8D" w14:textId="51B62343" w:rsidR="00310854" w:rsidRPr="00986070" w:rsidRDefault="005A5CDD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поліетилен</w:t>
            </w:r>
            <w:r w:rsidR="00310854"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,</w:t>
            </w:r>
          </w:p>
          <w:p w14:paraId="2C262F8E" w14:textId="77777777" w:rsidR="00310854" w:rsidRPr="00986070" w:rsidRDefault="00310854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шпалери,</w:t>
            </w:r>
          </w:p>
          <w:p w14:paraId="6E8EB522" w14:textId="2EBF5B59" w:rsidR="00310854" w:rsidRPr="00986070" w:rsidRDefault="00D818C3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uk-UA"/>
              </w:rPr>
              <w:t>підгузки</w:t>
            </w:r>
            <w:r w:rsidR="00310854"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,</w:t>
            </w:r>
          </w:p>
          <w:p w14:paraId="6BD9BAF0" w14:textId="33BE5F13" w:rsidR="00310854" w:rsidRPr="00986070" w:rsidRDefault="00310854" w:rsidP="0031085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195" w:lineRule="exact"/>
              <w:rPr>
                <w:sz w:val="16"/>
                <w:szCs w:val="16"/>
                <w:lang w:val="ru-RU"/>
              </w:rPr>
            </w:pPr>
            <w:r w:rsidRPr="00986070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Гігієнічнийі папер.</w:t>
            </w:r>
          </w:p>
        </w:tc>
        <w:tc>
          <w:tcPr>
            <w:tcW w:w="2845" w:type="dxa"/>
          </w:tcPr>
          <w:p w14:paraId="2F1E6F21" w14:textId="0CE5E06F" w:rsidR="00986070" w:rsidRPr="00986070" w:rsidRDefault="00AC3C20" w:rsidP="00986070">
            <w:pPr>
              <w:pStyle w:val="TableParagraph"/>
              <w:spacing w:line="335" w:lineRule="exact"/>
              <w:ind w:left="388" w:right="313"/>
              <w:jc w:val="center"/>
              <w:rPr>
                <w:b/>
                <w:color w:val="FFC000"/>
                <w:sz w:val="18"/>
                <w:szCs w:val="18"/>
                <w:lang w:val="ru-RU"/>
              </w:rPr>
            </w:pPr>
            <w:r>
              <w:rPr>
                <w:b/>
                <w:color w:val="FFC000"/>
                <w:sz w:val="18"/>
                <w:szCs w:val="18"/>
                <w:lang w:val="ru-RU"/>
              </w:rPr>
              <w:t>ДО</w:t>
            </w:r>
            <w:r w:rsidR="00986070" w:rsidRPr="00986070">
              <w:rPr>
                <w:b/>
                <w:color w:val="FFC000"/>
                <w:sz w:val="18"/>
                <w:szCs w:val="18"/>
                <w:lang w:val="ru-RU"/>
              </w:rPr>
              <w:t xml:space="preserve"> </w:t>
            </w:r>
            <w:r w:rsidR="00986070" w:rsidRPr="00AC3C20">
              <w:rPr>
                <w:b/>
                <w:color w:val="FFC000"/>
                <w:sz w:val="18"/>
                <w:szCs w:val="18"/>
                <w:lang w:val="ru-RU"/>
              </w:rPr>
              <w:t>ЖОВТ</w:t>
            </w:r>
            <w:r>
              <w:rPr>
                <w:b/>
                <w:color w:val="FFC000"/>
                <w:sz w:val="18"/>
                <w:szCs w:val="18"/>
                <w:lang w:val="ru-RU"/>
              </w:rPr>
              <w:t>ОГО</w:t>
            </w:r>
            <w:r w:rsidR="00986070" w:rsidRPr="00986070">
              <w:rPr>
                <w:b/>
                <w:color w:val="FFC000"/>
                <w:sz w:val="18"/>
                <w:szCs w:val="18"/>
                <w:lang w:val="ru-RU"/>
              </w:rPr>
              <w:t xml:space="preserve"> МІШ</w:t>
            </w:r>
            <w:r>
              <w:rPr>
                <w:b/>
                <w:color w:val="FFC000"/>
                <w:sz w:val="18"/>
                <w:szCs w:val="18"/>
                <w:lang w:val="ru-RU"/>
              </w:rPr>
              <w:t>КА</w:t>
            </w:r>
            <w:r w:rsidR="00986070" w:rsidRPr="00986070">
              <w:rPr>
                <w:b/>
                <w:color w:val="FFC000"/>
                <w:sz w:val="18"/>
                <w:szCs w:val="18"/>
                <w:lang w:val="ru-RU"/>
              </w:rPr>
              <w:t xml:space="preserve"> З </w:t>
            </w:r>
            <w:r>
              <w:rPr>
                <w:b/>
                <w:color w:val="FFC000"/>
                <w:sz w:val="18"/>
                <w:szCs w:val="18"/>
                <w:lang w:val="ru-RU"/>
              </w:rPr>
              <w:t>НАПИСОМ</w:t>
            </w:r>
          </w:p>
          <w:p w14:paraId="618E7DD2" w14:textId="4CBA1D40" w:rsidR="00986070" w:rsidRPr="00986070" w:rsidRDefault="00986070" w:rsidP="00986070">
            <w:pPr>
              <w:pStyle w:val="TableParagraph"/>
              <w:spacing w:line="335" w:lineRule="exact"/>
              <w:ind w:left="388" w:right="313"/>
              <w:jc w:val="center"/>
              <w:rPr>
                <w:b/>
                <w:color w:val="FFC000"/>
                <w:sz w:val="28"/>
                <w:lang w:val="ru-RU"/>
              </w:rPr>
            </w:pPr>
            <w:r w:rsidRPr="00986070">
              <w:rPr>
                <w:b/>
                <w:color w:val="FFC000"/>
                <w:sz w:val="28"/>
                <w:lang w:val="ru-RU"/>
              </w:rPr>
              <w:t>ПЛАСТИК</w:t>
            </w:r>
          </w:p>
          <w:p w14:paraId="3972DD94" w14:textId="798C8F1E" w:rsidR="00253756" w:rsidRPr="00986070" w:rsidRDefault="00986070" w:rsidP="00845032">
            <w:pPr>
              <w:pStyle w:val="TableParagraph"/>
              <w:spacing w:before="5" w:line="219" w:lineRule="exact"/>
              <w:ind w:left="149"/>
              <w:rPr>
                <w:b/>
                <w:sz w:val="18"/>
                <w:lang w:val="pl-PL"/>
              </w:rPr>
            </w:pPr>
            <w:r w:rsidRPr="00986070">
              <w:rPr>
                <w:b/>
                <w:sz w:val="18"/>
                <w:lang w:val="ru-RU"/>
              </w:rPr>
              <w:t>КЛАДЕМО</w:t>
            </w:r>
            <w:r w:rsidR="00253756" w:rsidRPr="00986070">
              <w:rPr>
                <w:b/>
                <w:spacing w:val="-2"/>
                <w:sz w:val="18"/>
                <w:lang w:val="pl-PL"/>
              </w:rPr>
              <w:t>:</w:t>
            </w:r>
          </w:p>
          <w:p w14:paraId="482C73A7" w14:textId="47827B5B" w:rsidR="00986070" w:rsidRPr="00986070" w:rsidRDefault="00986070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237" w:lineRule="auto"/>
              <w:ind w:left="271" w:right="288"/>
              <w:rPr>
                <w:rFonts w:ascii="Symbol" w:hAnsi="Symbol"/>
                <w:sz w:val="18"/>
                <w:szCs w:val="18"/>
                <w:lang w:val="ru-RU"/>
              </w:rPr>
            </w:pPr>
            <w:r w:rsidRPr="00986070">
              <w:rPr>
                <w:sz w:val="18"/>
                <w:szCs w:val="18"/>
                <w:lang w:val="ru-RU"/>
              </w:rPr>
              <w:t xml:space="preserve">ВІДКРИТІ ТА </w:t>
            </w:r>
            <w:r>
              <w:rPr>
                <w:sz w:val="18"/>
                <w:szCs w:val="18"/>
                <w:lang w:val="uk-UA"/>
              </w:rPr>
              <w:t xml:space="preserve">ЗІМ’ЯТІ </w:t>
            </w:r>
            <w:r w:rsidRPr="00986070">
              <w:rPr>
                <w:sz w:val="18"/>
                <w:szCs w:val="18"/>
                <w:lang w:val="ru-RU"/>
              </w:rPr>
              <w:t xml:space="preserve"> ПЛЯШКИ ДЛЯ НАПОЮ,</w:t>
            </w:r>
          </w:p>
          <w:p w14:paraId="1ED3F6AC" w14:textId="317CFBB2" w:rsidR="00986070" w:rsidRPr="00986070" w:rsidRDefault="00986070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237" w:lineRule="auto"/>
              <w:ind w:left="271" w:right="288"/>
              <w:rPr>
                <w:rFonts w:ascii="Symbol" w:hAnsi="Symbol"/>
                <w:sz w:val="18"/>
                <w:szCs w:val="18"/>
                <w:lang w:val="ru-RU"/>
              </w:rPr>
            </w:pPr>
            <w:r w:rsidRPr="00986070">
              <w:rPr>
                <w:sz w:val="18"/>
                <w:szCs w:val="18"/>
                <w:lang w:val="ru-RU"/>
              </w:rPr>
              <w:t>УПАКОВК</w:t>
            </w:r>
            <w:r w:rsidR="005215B5">
              <w:rPr>
                <w:sz w:val="18"/>
                <w:szCs w:val="18"/>
                <w:lang w:val="ru-RU"/>
              </w:rPr>
              <w:t>И</w:t>
            </w:r>
            <w:r w:rsidRPr="00986070">
              <w:rPr>
                <w:sz w:val="18"/>
                <w:szCs w:val="18"/>
                <w:lang w:val="ru-RU"/>
              </w:rPr>
              <w:t xml:space="preserve"> ПОБУТОВОЇ ХІМІЇ ТА КОСМЕТИКИ (прання, </w:t>
            </w:r>
            <w:r w:rsidR="005215B5">
              <w:rPr>
                <w:sz w:val="18"/>
                <w:szCs w:val="18"/>
                <w:lang w:val="ru-RU"/>
              </w:rPr>
              <w:t>полоскання</w:t>
            </w:r>
            <w:r w:rsidRPr="00986070">
              <w:rPr>
                <w:sz w:val="18"/>
                <w:szCs w:val="18"/>
                <w:lang w:val="ru-RU"/>
              </w:rPr>
              <w:t>, миючі засоби, шампуні, мило)</w:t>
            </w:r>
            <w:r w:rsidRPr="00986070">
              <w:rPr>
                <w:sz w:val="18"/>
                <w:szCs w:val="18"/>
                <w:lang w:val="ru-RU"/>
              </w:rPr>
              <w:br/>
              <w:t>рідина тощо)</w:t>
            </w:r>
          </w:p>
          <w:p w14:paraId="0B96D8E7" w14:textId="6CD4B6C0" w:rsidR="00986070" w:rsidRPr="00986070" w:rsidRDefault="005215B5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237" w:lineRule="auto"/>
              <w:ind w:left="271" w:right="288"/>
              <w:rPr>
                <w:rFonts w:ascii="Symbol" w:hAnsi="Symbol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k-UA"/>
              </w:rPr>
              <w:t xml:space="preserve">УПАКОВКИ ВІД </w:t>
            </w:r>
            <w:r w:rsidR="00986070" w:rsidRPr="00986070">
              <w:rPr>
                <w:sz w:val="18"/>
                <w:szCs w:val="18"/>
                <w:lang w:val="ru-RU"/>
              </w:rPr>
              <w:t>МОЛОЧН</w:t>
            </w:r>
            <w:r>
              <w:rPr>
                <w:sz w:val="18"/>
                <w:szCs w:val="18"/>
                <w:lang w:val="ru-RU"/>
              </w:rPr>
              <w:t>ИХ</w:t>
            </w:r>
            <w:r w:rsidR="00986070" w:rsidRPr="0098607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ПРОДУКТІВ </w:t>
            </w:r>
            <w:r w:rsidR="00986070" w:rsidRPr="00986070">
              <w:rPr>
                <w:sz w:val="18"/>
                <w:szCs w:val="18"/>
                <w:lang w:val="ru-RU"/>
              </w:rPr>
              <w:t>(ЧИСТІ)</w:t>
            </w:r>
          </w:p>
          <w:p w14:paraId="30AF08D7" w14:textId="77777777" w:rsidR="00986070" w:rsidRPr="00986070" w:rsidRDefault="00986070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237" w:lineRule="auto"/>
              <w:ind w:left="271" w:right="288"/>
              <w:rPr>
                <w:rFonts w:ascii="Symbol" w:hAnsi="Symbol"/>
                <w:sz w:val="18"/>
                <w:szCs w:val="18"/>
                <w:lang w:val="ru-RU"/>
              </w:rPr>
            </w:pPr>
            <w:r w:rsidRPr="00986070">
              <w:rPr>
                <w:sz w:val="18"/>
                <w:szCs w:val="18"/>
                <w:lang w:val="ru-RU"/>
              </w:rPr>
              <w:t>МЕТАЛИ (банки, консервні банки та ін.)</w:t>
            </w:r>
          </w:p>
          <w:p w14:paraId="566C53DC" w14:textId="76415F01" w:rsidR="00986070" w:rsidRPr="00986070" w:rsidRDefault="00986070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237" w:lineRule="auto"/>
              <w:ind w:left="271" w:right="288"/>
              <w:rPr>
                <w:rFonts w:ascii="Symbol" w:hAnsi="Symbol"/>
                <w:sz w:val="18"/>
                <w:szCs w:val="18"/>
                <w:lang w:val="ru-RU"/>
              </w:rPr>
            </w:pPr>
            <w:r w:rsidRPr="00986070">
              <w:rPr>
                <w:sz w:val="18"/>
                <w:szCs w:val="18"/>
                <w:lang w:val="ru-RU"/>
              </w:rPr>
              <w:t>УПАКОВК</w:t>
            </w:r>
            <w:r w:rsidR="005215B5">
              <w:rPr>
                <w:sz w:val="18"/>
                <w:szCs w:val="18"/>
                <w:lang w:val="ru-RU"/>
              </w:rPr>
              <w:t xml:space="preserve">И З РІЗНОГО </w:t>
            </w:r>
            <w:r w:rsidRPr="00986070">
              <w:rPr>
                <w:sz w:val="18"/>
                <w:szCs w:val="18"/>
                <w:lang w:val="ru-RU"/>
              </w:rPr>
              <w:t>МАТЕРІАЛ</w:t>
            </w:r>
            <w:r w:rsidR="005215B5">
              <w:rPr>
                <w:sz w:val="18"/>
                <w:szCs w:val="18"/>
                <w:lang w:val="ru-RU"/>
              </w:rPr>
              <w:t>У</w:t>
            </w:r>
            <w:r w:rsidRPr="00986070">
              <w:rPr>
                <w:sz w:val="18"/>
                <w:szCs w:val="18"/>
                <w:lang w:val="ru-RU"/>
              </w:rPr>
              <w:br/>
              <w:t>(</w:t>
            </w:r>
            <w:r w:rsidR="005215B5">
              <w:rPr>
                <w:sz w:val="18"/>
                <w:szCs w:val="18"/>
                <w:lang w:val="ru-RU"/>
              </w:rPr>
              <w:t>упаковки</w:t>
            </w:r>
            <w:r w:rsidRPr="00986070">
              <w:rPr>
                <w:sz w:val="18"/>
                <w:szCs w:val="18"/>
                <w:lang w:val="ru-RU"/>
              </w:rPr>
              <w:t xml:space="preserve">, наприклад, після молока, соків, тобто виготовлені </w:t>
            </w:r>
            <w:r w:rsidR="005A5CDD">
              <w:rPr>
                <w:sz w:val="18"/>
                <w:szCs w:val="18"/>
                <w:lang w:val="ru-RU"/>
              </w:rPr>
              <w:t>мінімум з двух</w:t>
            </w:r>
            <w:r w:rsidRPr="00986070">
              <w:rPr>
                <w:sz w:val="18"/>
                <w:szCs w:val="18"/>
                <w:lang w:val="ru-RU"/>
              </w:rPr>
              <w:br/>
              <w:t xml:space="preserve">сировин: папір + </w:t>
            </w:r>
            <w:r w:rsidR="005A5CDD">
              <w:rPr>
                <w:sz w:val="18"/>
                <w:szCs w:val="18"/>
                <w:lang w:val="ru-RU"/>
              </w:rPr>
              <w:t>поліетилен</w:t>
            </w:r>
            <w:r w:rsidRPr="00986070">
              <w:rPr>
                <w:sz w:val="18"/>
                <w:szCs w:val="18"/>
                <w:lang w:val="ru-RU"/>
              </w:rPr>
              <w:t>)</w:t>
            </w:r>
          </w:p>
          <w:p w14:paraId="58BFA19A" w14:textId="77777777" w:rsidR="00253756" w:rsidRPr="00CA13A7" w:rsidRDefault="00253756" w:rsidP="00845032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14:paraId="4AA78143" w14:textId="6EF8928B" w:rsidR="00253756" w:rsidRPr="005A5CDD" w:rsidRDefault="005A5CDD" w:rsidP="00845032">
            <w:pPr>
              <w:pStyle w:val="TableParagraph"/>
              <w:ind w:left="149"/>
              <w:rPr>
                <w:b/>
                <w:sz w:val="16"/>
                <w:lang w:val="ru-RU"/>
              </w:rPr>
            </w:pPr>
            <w:r w:rsidRPr="00986070">
              <w:rPr>
                <w:b/>
                <w:spacing w:val="-2"/>
                <w:sz w:val="16"/>
                <w:lang w:val="uk-UA"/>
              </w:rPr>
              <w:t>УВАГА</w:t>
            </w:r>
            <w:r w:rsidR="00253756" w:rsidRPr="005A5CDD">
              <w:rPr>
                <w:b/>
                <w:spacing w:val="-2"/>
                <w:sz w:val="16"/>
                <w:lang w:val="ru-RU"/>
              </w:rPr>
              <w:t>!!!</w:t>
            </w:r>
          </w:p>
          <w:p w14:paraId="1716CBE5" w14:textId="45297723" w:rsidR="00253756" w:rsidRPr="005A5CDD" w:rsidRDefault="005A5CDD" w:rsidP="00845032">
            <w:pPr>
              <w:pStyle w:val="TableParagraph"/>
              <w:ind w:left="149"/>
              <w:rPr>
                <w:sz w:val="16"/>
                <w:lang w:val="ru-RU"/>
              </w:rPr>
            </w:pPr>
            <w:r w:rsidRPr="00986070">
              <w:rPr>
                <w:bCs/>
                <w:sz w:val="16"/>
                <w:szCs w:val="16"/>
                <w:lang w:val="ru-RU"/>
              </w:rPr>
              <w:t>Перш ніж покласти в мішок</w:t>
            </w:r>
            <w:r w:rsidR="00253756" w:rsidRPr="005A5CDD">
              <w:rPr>
                <w:spacing w:val="-2"/>
                <w:sz w:val="16"/>
                <w:lang w:val="ru-RU"/>
              </w:rPr>
              <w:t>:</w:t>
            </w:r>
          </w:p>
          <w:p w14:paraId="6098E0E3" w14:textId="77777777" w:rsidR="00253756" w:rsidRPr="00986070" w:rsidRDefault="00253756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572" w:hanging="142"/>
              <w:rPr>
                <w:rFonts w:ascii="Symbol" w:hAnsi="Symbol"/>
                <w:sz w:val="16"/>
              </w:rPr>
            </w:pPr>
            <w:proofErr w:type="spellStart"/>
            <w:r w:rsidRPr="00986070">
              <w:rPr>
                <w:sz w:val="16"/>
              </w:rPr>
              <w:t>Zdejmij</w:t>
            </w:r>
            <w:proofErr w:type="spellEnd"/>
            <w:r w:rsidRPr="00986070">
              <w:rPr>
                <w:spacing w:val="-15"/>
                <w:sz w:val="16"/>
              </w:rPr>
              <w:t xml:space="preserve"> </w:t>
            </w:r>
            <w:proofErr w:type="spellStart"/>
            <w:r w:rsidRPr="00986070">
              <w:rPr>
                <w:sz w:val="16"/>
              </w:rPr>
              <w:t>zakrętki</w:t>
            </w:r>
            <w:proofErr w:type="spellEnd"/>
            <w:r w:rsidRPr="00986070">
              <w:rPr>
                <w:sz w:val="16"/>
              </w:rPr>
              <w:t>,</w:t>
            </w:r>
            <w:r w:rsidRPr="00986070">
              <w:rPr>
                <w:spacing w:val="-14"/>
                <w:sz w:val="16"/>
              </w:rPr>
              <w:t xml:space="preserve"> </w:t>
            </w:r>
            <w:proofErr w:type="spellStart"/>
            <w:r w:rsidRPr="00986070">
              <w:rPr>
                <w:sz w:val="16"/>
              </w:rPr>
              <w:t>kapsle</w:t>
            </w:r>
            <w:proofErr w:type="spellEnd"/>
            <w:r w:rsidRPr="00986070">
              <w:rPr>
                <w:sz w:val="16"/>
              </w:rPr>
              <w:t xml:space="preserve">, </w:t>
            </w:r>
            <w:proofErr w:type="spellStart"/>
            <w:r w:rsidRPr="00986070">
              <w:rPr>
                <w:spacing w:val="-2"/>
                <w:sz w:val="16"/>
              </w:rPr>
              <w:t>korki</w:t>
            </w:r>
            <w:proofErr w:type="spellEnd"/>
            <w:r w:rsidRPr="00986070">
              <w:rPr>
                <w:spacing w:val="-2"/>
                <w:sz w:val="16"/>
              </w:rPr>
              <w:t>,</w:t>
            </w:r>
          </w:p>
          <w:p w14:paraId="63F8565B" w14:textId="77777777" w:rsidR="00253756" w:rsidRPr="00986070" w:rsidRDefault="00253756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194" w:lineRule="exact"/>
              <w:ind w:hanging="142"/>
              <w:rPr>
                <w:rFonts w:ascii="Symbol" w:hAnsi="Symbol"/>
                <w:sz w:val="16"/>
              </w:rPr>
            </w:pPr>
            <w:proofErr w:type="spellStart"/>
            <w:r w:rsidRPr="00986070">
              <w:rPr>
                <w:sz w:val="16"/>
              </w:rPr>
              <w:t>Usuń</w:t>
            </w:r>
            <w:proofErr w:type="spellEnd"/>
            <w:r w:rsidRPr="00986070">
              <w:rPr>
                <w:spacing w:val="-4"/>
                <w:sz w:val="16"/>
              </w:rPr>
              <w:t xml:space="preserve"> </w:t>
            </w:r>
            <w:proofErr w:type="spellStart"/>
            <w:r w:rsidRPr="00986070">
              <w:rPr>
                <w:sz w:val="16"/>
              </w:rPr>
              <w:t>resztki</w:t>
            </w:r>
            <w:proofErr w:type="spellEnd"/>
            <w:r w:rsidRPr="00986070">
              <w:rPr>
                <w:spacing w:val="-4"/>
                <w:sz w:val="16"/>
              </w:rPr>
              <w:t xml:space="preserve"> </w:t>
            </w:r>
            <w:proofErr w:type="spellStart"/>
            <w:r w:rsidRPr="00986070">
              <w:rPr>
                <w:spacing w:val="-2"/>
                <w:sz w:val="16"/>
              </w:rPr>
              <w:t>produktów</w:t>
            </w:r>
            <w:proofErr w:type="spellEnd"/>
            <w:r w:rsidRPr="00986070">
              <w:rPr>
                <w:spacing w:val="-2"/>
                <w:sz w:val="16"/>
              </w:rPr>
              <w:t>.</w:t>
            </w:r>
          </w:p>
          <w:p w14:paraId="4915BE7E" w14:textId="77777777" w:rsidR="00253756" w:rsidRPr="00986070" w:rsidRDefault="00253756" w:rsidP="0084503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239D504" w14:textId="4D48AC26" w:rsidR="00253756" w:rsidRPr="00986070" w:rsidRDefault="005A5CDD" w:rsidP="00845032">
            <w:pPr>
              <w:pStyle w:val="TableParagraph"/>
              <w:spacing w:before="1"/>
              <w:ind w:left="149"/>
              <w:rPr>
                <w:b/>
                <w:sz w:val="16"/>
              </w:rPr>
            </w:pPr>
            <w:r w:rsidRPr="00986070">
              <w:rPr>
                <w:b/>
                <w:sz w:val="16"/>
                <w:lang w:val="uk-UA"/>
              </w:rPr>
              <w:t>НЕ КЛАДЕМО</w:t>
            </w:r>
            <w:r w:rsidR="00253756" w:rsidRPr="00986070">
              <w:rPr>
                <w:b/>
                <w:spacing w:val="-2"/>
                <w:sz w:val="16"/>
              </w:rPr>
              <w:t>:</w:t>
            </w:r>
          </w:p>
          <w:p w14:paraId="073DE1B3" w14:textId="6ECDCCA9" w:rsidR="005A5CDD" w:rsidRPr="005A5CDD" w:rsidRDefault="005A5CDD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брудн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uk-UA"/>
              </w:rPr>
              <w:t>у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тар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у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, а тим більше з її вмістом,</w:t>
            </w:r>
          </w:p>
          <w:p w14:paraId="7B087F92" w14:textId="05EC10F8" w:rsidR="005A5CDD" w:rsidRPr="005A5CDD" w:rsidRDefault="005A5CDD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упаков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ки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від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небезпечних матеріалів: (наприклад, моторні масла, корозійні та токсичні речовини),</w:t>
            </w:r>
          </w:p>
          <w:p w14:paraId="2DB32F96" w14:textId="77777777" w:rsidR="005A5CDD" w:rsidRPr="005A5CDD" w:rsidRDefault="005A5CDD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пінопласти, полістирол і гума,</w:t>
            </w:r>
          </w:p>
          <w:p w14:paraId="77DD52CA" w14:textId="2D3C7FF7" w:rsidR="005A5CDD" w:rsidRPr="005A5CDD" w:rsidRDefault="005A5CDD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єм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к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ості 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від 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хімічних речовин (фарби, лаки),</w:t>
            </w:r>
          </w:p>
          <w:p w14:paraId="17EBA544" w14:textId="06407934" w:rsidR="005A5CDD" w:rsidRPr="005A5CDD" w:rsidRDefault="005A5CDD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єм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к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ості 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з-під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засоб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ів для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захисту рослин,</w:t>
            </w:r>
          </w:p>
          <w:p w14:paraId="24B77EC4" w14:textId="7DCFA423" w:rsidR="005A5CDD" w:rsidRPr="005A5CDD" w:rsidRDefault="005A5CDD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використан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ий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малярськ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ий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поліетилен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,</w:t>
            </w:r>
          </w:p>
          <w:p w14:paraId="6074D209" w14:textId="39713FE0" w:rsidR="005A5CDD" w:rsidRPr="005A5CDD" w:rsidRDefault="005A5CDD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вироби пластмас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и поднані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з іншими матеріалами,</w:t>
            </w:r>
          </w:p>
          <w:p w14:paraId="430E8FA7" w14:textId="77777777" w:rsidR="005A5CDD" w:rsidRPr="005A5CDD" w:rsidRDefault="005A5CDD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бампери, автомобільні лампи,</w:t>
            </w:r>
          </w:p>
          <w:p w14:paraId="2259157B" w14:textId="52928CF8" w:rsidR="005A5CDD" w:rsidRPr="005A5CDD" w:rsidRDefault="005A5CDD" w:rsidP="0084503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корпуси з </w:t>
            </w:r>
            <w:r w:rsidR="00FD45C6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uk-UA"/>
              </w:rPr>
              <w:t>електро</w:t>
            </w:r>
            <w:r w:rsidRPr="005A5CDD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та побутової техніки,</w:t>
            </w:r>
          </w:p>
          <w:p w14:paraId="5C33EF64" w14:textId="4029BDA7" w:rsidR="00253756" w:rsidRPr="00FD45C6" w:rsidRDefault="00D818C3" w:rsidP="00FD45C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right="222"/>
              <w:rPr>
                <w:sz w:val="16"/>
                <w:szCs w:val="16"/>
                <w:lang w:val="ru-RU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>підгузки</w:t>
            </w:r>
          </w:p>
        </w:tc>
        <w:tc>
          <w:tcPr>
            <w:tcW w:w="2850" w:type="dxa"/>
          </w:tcPr>
          <w:p w14:paraId="5FB31F0B" w14:textId="66FF553A" w:rsidR="00AC3C20" w:rsidRPr="00AC3C20" w:rsidRDefault="00AC3C20" w:rsidP="00AC3C20">
            <w:pPr>
              <w:pStyle w:val="TableParagraph"/>
              <w:spacing w:line="335" w:lineRule="exact"/>
              <w:ind w:left="259" w:right="194"/>
              <w:jc w:val="center"/>
              <w:rPr>
                <w:b/>
                <w:color w:val="70AD47" w:themeColor="accent6"/>
                <w:sz w:val="18"/>
                <w:szCs w:val="18"/>
                <w:lang w:val="ru-RU"/>
              </w:rPr>
            </w:pPr>
            <w:r>
              <w:rPr>
                <w:b/>
                <w:color w:val="70AD47" w:themeColor="accent6"/>
                <w:sz w:val="18"/>
                <w:szCs w:val="18"/>
                <w:lang w:val="ru-RU"/>
              </w:rPr>
              <w:t>ДО</w:t>
            </w:r>
            <w:r w:rsidRPr="00AC3C20">
              <w:rPr>
                <w:b/>
                <w:color w:val="70AD47" w:themeColor="accent6"/>
                <w:sz w:val="18"/>
                <w:szCs w:val="18"/>
                <w:lang w:val="ru-RU"/>
              </w:rPr>
              <w:t xml:space="preserve"> ЗЕЛЕН</w:t>
            </w:r>
            <w:r>
              <w:rPr>
                <w:b/>
                <w:color w:val="70AD47" w:themeColor="accent6"/>
                <w:sz w:val="18"/>
                <w:szCs w:val="18"/>
                <w:lang w:val="ru-RU"/>
              </w:rPr>
              <w:t>ОГО</w:t>
            </w:r>
            <w:r w:rsidRPr="00AC3C20">
              <w:rPr>
                <w:b/>
                <w:color w:val="70AD47" w:themeColor="accent6"/>
                <w:sz w:val="18"/>
                <w:szCs w:val="18"/>
                <w:lang w:val="ru-RU"/>
              </w:rPr>
              <w:t xml:space="preserve"> МІШ</w:t>
            </w:r>
            <w:r>
              <w:rPr>
                <w:b/>
                <w:color w:val="70AD47" w:themeColor="accent6"/>
                <w:sz w:val="18"/>
                <w:szCs w:val="18"/>
                <w:lang w:val="ru-RU"/>
              </w:rPr>
              <w:t xml:space="preserve">КА </w:t>
            </w:r>
            <w:r w:rsidRPr="00AC3C20">
              <w:rPr>
                <w:b/>
                <w:color w:val="70AD47" w:themeColor="accent6"/>
                <w:sz w:val="18"/>
                <w:szCs w:val="18"/>
                <w:lang w:val="ru-RU"/>
              </w:rPr>
              <w:t>З НАПИСОМ</w:t>
            </w:r>
          </w:p>
          <w:p w14:paraId="6C14A040" w14:textId="75BAE0A7" w:rsidR="00AC3C20" w:rsidRPr="00AC3C20" w:rsidRDefault="00AC3C20" w:rsidP="00AC3C20">
            <w:pPr>
              <w:pStyle w:val="TableParagraph"/>
              <w:spacing w:line="335" w:lineRule="exact"/>
              <w:ind w:left="259" w:right="194"/>
              <w:jc w:val="center"/>
              <w:rPr>
                <w:b/>
                <w:color w:val="70AD47" w:themeColor="accent6"/>
                <w:sz w:val="28"/>
                <w:szCs w:val="28"/>
                <w:lang w:val="ru-RU"/>
              </w:rPr>
            </w:pPr>
            <w:r w:rsidRPr="00AC3C20">
              <w:rPr>
                <w:b/>
                <w:color w:val="70AD47" w:themeColor="accent6"/>
                <w:sz w:val="28"/>
                <w:szCs w:val="28"/>
                <w:lang w:val="ru-RU"/>
              </w:rPr>
              <w:t>СКЛО</w:t>
            </w:r>
          </w:p>
          <w:p w14:paraId="7D96794E" w14:textId="4C314B1B" w:rsidR="00253756" w:rsidRPr="00FD45C6" w:rsidRDefault="005A5CDD" w:rsidP="00845032">
            <w:pPr>
              <w:pStyle w:val="TableParagraph"/>
              <w:spacing w:before="5" w:line="219" w:lineRule="exact"/>
              <w:ind w:left="139"/>
              <w:rPr>
                <w:b/>
                <w:sz w:val="18"/>
                <w:lang w:val="pl-PL"/>
              </w:rPr>
            </w:pPr>
            <w:r w:rsidRPr="00986070">
              <w:rPr>
                <w:b/>
                <w:sz w:val="18"/>
                <w:lang w:val="ru-RU"/>
              </w:rPr>
              <w:t>КЛАДЕМО</w:t>
            </w:r>
            <w:r w:rsidR="00253756" w:rsidRPr="00FD45C6">
              <w:rPr>
                <w:b/>
                <w:spacing w:val="-2"/>
                <w:sz w:val="18"/>
                <w:lang w:val="pl-PL"/>
              </w:rPr>
              <w:t>:</w:t>
            </w:r>
          </w:p>
          <w:p w14:paraId="484EB9CB" w14:textId="6D974EDF" w:rsidR="000A0468" w:rsidRPr="000A0468" w:rsidRDefault="000A0468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237" w:lineRule="auto"/>
              <w:ind w:right="262"/>
              <w:rPr>
                <w:sz w:val="18"/>
                <w:szCs w:val="18"/>
                <w:lang w:val="ru-RU"/>
              </w:rPr>
            </w:pPr>
            <w:r w:rsidRPr="000A0468">
              <w:rPr>
                <w:rFonts w:cs="Arial"/>
                <w:sz w:val="18"/>
                <w:szCs w:val="18"/>
                <w:shd w:val="clear" w:color="auto" w:fill="FFFFFF"/>
                <w:lang w:val="ru-RU"/>
              </w:rPr>
              <w:t>ЧИСТА КОЛЬОРОВА ТА СКЛЯНА БІЛА ТАРА (пляшки,</w:t>
            </w:r>
            <w:r w:rsidRPr="000A0468">
              <w:rPr>
                <w:rFonts w:cs="Arial"/>
                <w:sz w:val="18"/>
                <w:szCs w:val="18"/>
                <w:lang w:val="ru-RU"/>
              </w:rPr>
              <w:br/>
            </w:r>
            <w:r w:rsidRPr="000A0468">
              <w:rPr>
                <w:rFonts w:cs="Arial"/>
                <w:sz w:val="18"/>
                <w:szCs w:val="18"/>
                <w:shd w:val="clear" w:color="auto" w:fill="FFFFFF"/>
                <w:lang w:val="ru-RU"/>
              </w:rPr>
              <w:t>банки, склянки тощо)</w:t>
            </w:r>
            <w:r w:rsidRPr="000A0468">
              <w:rPr>
                <w:rFonts w:cs="Arial"/>
                <w:sz w:val="18"/>
                <w:szCs w:val="18"/>
                <w:lang w:val="ru-RU"/>
              </w:rPr>
              <w:br/>
            </w:r>
            <w:r w:rsidRPr="000A0468">
              <w:rPr>
                <w:rFonts w:cs="Arial"/>
                <w:sz w:val="18"/>
                <w:szCs w:val="18"/>
                <w:shd w:val="clear" w:color="auto" w:fill="FFFFFF"/>
                <w:lang w:val="ru-RU"/>
              </w:rPr>
              <w:t xml:space="preserve">БЕЗ ПРОБОК І </w:t>
            </w:r>
            <w:r>
              <w:rPr>
                <w:rFonts w:cs="Arial"/>
                <w:sz w:val="18"/>
                <w:szCs w:val="18"/>
                <w:shd w:val="clear" w:color="auto" w:fill="FFFFFF"/>
                <w:lang w:val="uk-UA"/>
              </w:rPr>
              <w:t>КРИШОК</w:t>
            </w:r>
            <w:r w:rsidRPr="000A0468">
              <w:rPr>
                <w:rFonts w:cs="Arial"/>
                <w:sz w:val="18"/>
                <w:szCs w:val="18"/>
                <w:shd w:val="clear" w:color="auto" w:fill="FFFFFF"/>
                <w:lang w:val="ru-RU"/>
              </w:rPr>
              <w:t>,</w:t>
            </w:r>
          </w:p>
          <w:p w14:paraId="28190B9D" w14:textId="77777777" w:rsidR="00253756" w:rsidRPr="00CA13A7" w:rsidRDefault="00253756" w:rsidP="00845032">
            <w:pPr>
              <w:pStyle w:val="TableParagraph"/>
              <w:spacing w:before="3"/>
              <w:ind w:left="0"/>
              <w:rPr>
                <w:b/>
                <w:sz w:val="18"/>
                <w:lang w:val="ru-RU"/>
              </w:rPr>
            </w:pPr>
          </w:p>
          <w:p w14:paraId="63DF4845" w14:textId="0E9F0D9F" w:rsidR="00253756" w:rsidRPr="000A0468" w:rsidRDefault="005A5CDD" w:rsidP="00845032">
            <w:pPr>
              <w:pStyle w:val="TableParagraph"/>
              <w:ind w:left="139"/>
              <w:rPr>
                <w:b/>
                <w:sz w:val="16"/>
                <w:lang w:val="ru-RU"/>
              </w:rPr>
            </w:pPr>
            <w:r w:rsidRPr="00986070">
              <w:rPr>
                <w:b/>
                <w:spacing w:val="-2"/>
                <w:sz w:val="16"/>
                <w:lang w:val="uk-UA"/>
              </w:rPr>
              <w:t>УВАГА</w:t>
            </w:r>
            <w:r w:rsidR="00253756" w:rsidRPr="000A0468">
              <w:rPr>
                <w:b/>
                <w:spacing w:val="-2"/>
                <w:sz w:val="16"/>
                <w:lang w:val="ru-RU"/>
              </w:rPr>
              <w:t>!!!</w:t>
            </w:r>
          </w:p>
          <w:p w14:paraId="193F9C7E" w14:textId="2AFDE464" w:rsidR="000A0468" w:rsidRPr="000A0468" w:rsidRDefault="000A0468" w:rsidP="00845032">
            <w:pPr>
              <w:pStyle w:val="TableParagraph"/>
              <w:ind w:left="139"/>
              <w:rPr>
                <w:sz w:val="16"/>
                <w:lang w:val="ru-RU"/>
              </w:rPr>
            </w:pPr>
            <w:r w:rsidRPr="000A0468">
              <w:rPr>
                <w:sz w:val="16"/>
                <w:lang w:val="ru-RU"/>
              </w:rPr>
              <w:t>Видаліть усі залишки, перш ніж покласти їх у</w:t>
            </w:r>
            <w:r>
              <w:rPr>
                <w:sz w:val="16"/>
                <w:lang w:val="ru-RU"/>
              </w:rPr>
              <w:t xml:space="preserve"> мішок.</w:t>
            </w:r>
          </w:p>
          <w:p w14:paraId="617AE830" w14:textId="77777777" w:rsidR="00253756" w:rsidRPr="00CA13A7" w:rsidRDefault="00253756" w:rsidP="00845032">
            <w:pPr>
              <w:pStyle w:val="TableParagraph"/>
              <w:spacing w:before="11"/>
              <w:ind w:left="0"/>
              <w:rPr>
                <w:b/>
                <w:sz w:val="15"/>
                <w:lang w:val="ru-RU"/>
              </w:rPr>
            </w:pPr>
          </w:p>
          <w:p w14:paraId="432A6B1B" w14:textId="1ADF1B5E" w:rsidR="00253756" w:rsidRPr="00986070" w:rsidRDefault="005A5CDD" w:rsidP="00845032">
            <w:pPr>
              <w:pStyle w:val="TableParagraph"/>
              <w:spacing w:before="1"/>
              <w:ind w:left="139"/>
              <w:rPr>
                <w:b/>
                <w:sz w:val="16"/>
              </w:rPr>
            </w:pPr>
            <w:r w:rsidRPr="00986070">
              <w:rPr>
                <w:b/>
                <w:sz w:val="16"/>
                <w:lang w:val="uk-UA"/>
              </w:rPr>
              <w:t>НЕ КЛАДЕМО</w:t>
            </w:r>
            <w:r w:rsidR="00253756" w:rsidRPr="00986070">
              <w:rPr>
                <w:b/>
                <w:spacing w:val="-2"/>
                <w:sz w:val="16"/>
              </w:rPr>
              <w:t>:</w:t>
            </w:r>
          </w:p>
          <w:p w14:paraId="175F85DF" w14:textId="11E599E4" w:rsidR="000A0468" w:rsidRPr="000A0468" w:rsidRDefault="000A0468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110" w:hanging="142"/>
              <w:rPr>
                <w:rFonts w:ascii="Symbol" w:hAnsi="Symbol"/>
                <w:sz w:val="16"/>
                <w:szCs w:val="16"/>
                <w:lang w:val="ru-RU"/>
              </w:rPr>
            </w:pPr>
            <w:r w:rsidRPr="000A0468">
              <w:rPr>
                <w:sz w:val="16"/>
                <w:szCs w:val="16"/>
                <w:lang w:val="ru-RU"/>
              </w:rPr>
              <w:t xml:space="preserve">Пляшки та банки </w:t>
            </w:r>
            <w:r>
              <w:rPr>
                <w:sz w:val="16"/>
                <w:szCs w:val="16"/>
                <w:lang w:val="ru-RU"/>
              </w:rPr>
              <w:t>і</w:t>
            </w:r>
            <w:r w:rsidRPr="000A0468">
              <w:rPr>
                <w:sz w:val="16"/>
                <w:szCs w:val="16"/>
                <w:lang w:val="ru-RU"/>
              </w:rPr>
              <w:t>з вмістом,</w:t>
            </w:r>
          </w:p>
          <w:p w14:paraId="4E4F5286" w14:textId="5DFF7422" w:rsidR="000A0468" w:rsidRPr="000A0468" w:rsidRDefault="000A0468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110" w:hanging="142"/>
              <w:rPr>
                <w:rFonts w:ascii="Symbol" w:hAnsi="Symbol"/>
                <w:sz w:val="16"/>
                <w:szCs w:val="16"/>
                <w:lang w:val="ru-RU"/>
              </w:rPr>
            </w:pPr>
            <w:r w:rsidRPr="000A0468">
              <w:rPr>
                <w:sz w:val="16"/>
                <w:szCs w:val="16"/>
                <w:lang w:val="ru-RU"/>
              </w:rPr>
              <w:t xml:space="preserve">кераміка (порцеляна, фаянс, посуд </w:t>
            </w:r>
            <w:r>
              <w:rPr>
                <w:sz w:val="16"/>
                <w:szCs w:val="16"/>
                <w:lang w:val="ru-RU"/>
              </w:rPr>
              <w:t xml:space="preserve">типу </w:t>
            </w:r>
            <w:r w:rsidRPr="000A0468">
              <w:rPr>
                <w:sz w:val="16"/>
                <w:szCs w:val="16"/>
                <w:lang w:val="ru-RU"/>
              </w:rPr>
              <w:t>акро, тарілки</w:t>
            </w:r>
            <w:r>
              <w:rPr>
                <w:sz w:val="16"/>
                <w:szCs w:val="16"/>
                <w:lang w:val="ru-RU"/>
              </w:rPr>
              <w:t>,глечики</w:t>
            </w:r>
            <w:r w:rsidRPr="000A0468">
              <w:rPr>
                <w:sz w:val="16"/>
                <w:szCs w:val="16"/>
                <w:lang w:val="ru-RU"/>
              </w:rPr>
              <w:t>),</w:t>
            </w:r>
          </w:p>
          <w:p w14:paraId="0363041F" w14:textId="0082CB35" w:rsidR="000A0468" w:rsidRPr="000A0468" w:rsidRDefault="00553FF1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110" w:hanging="142"/>
              <w:rPr>
                <w:rFonts w:ascii="Symbol" w:hAnsi="Symbol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</w:t>
            </w:r>
            <w:r w:rsidRPr="000A0468">
              <w:rPr>
                <w:sz w:val="16"/>
                <w:szCs w:val="16"/>
                <w:lang w:val="ru-RU"/>
              </w:rPr>
              <w:t xml:space="preserve">удівельне </w:t>
            </w:r>
            <w:r>
              <w:rPr>
                <w:sz w:val="16"/>
                <w:szCs w:val="16"/>
                <w:lang w:val="ru-RU"/>
              </w:rPr>
              <w:t>с</w:t>
            </w:r>
            <w:r w:rsidR="000A0468" w:rsidRPr="000A0468">
              <w:rPr>
                <w:sz w:val="16"/>
                <w:szCs w:val="16"/>
                <w:lang w:val="ru-RU"/>
              </w:rPr>
              <w:t>кло (віконне, армоване),</w:t>
            </w:r>
          </w:p>
          <w:p w14:paraId="1A831F08" w14:textId="77777777" w:rsidR="000A0468" w:rsidRPr="000A0468" w:rsidRDefault="000A0468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110" w:hanging="142"/>
              <w:rPr>
                <w:rFonts w:ascii="Symbol" w:hAnsi="Symbol"/>
                <w:sz w:val="16"/>
                <w:szCs w:val="16"/>
                <w:lang w:val="ru-RU"/>
              </w:rPr>
            </w:pPr>
            <w:r w:rsidRPr="000A0468">
              <w:rPr>
                <w:sz w:val="16"/>
                <w:szCs w:val="16"/>
                <w:lang w:val="ru-RU"/>
              </w:rPr>
              <w:t>Дзеркала, кристали, лампочки, люмінесцентні лампи, світильники,</w:t>
            </w:r>
          </w:p>
          <w:p w14:paraId="259E23FF" w14:textId="77777777" w:rsidR="000A0468" w:rsidRPr="000A0468" w:rsidRDefault="000A0468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110" w:hanging="142"/>
              <w:rPr>
                <w:rFonts w:ascii="Symbol" w:hAnsi="Symbol"/>
                <w:sz w:val="16"/>
                <w:szCs w:val="16"/>
                <w:lang w:val="ru-RU"/>
              </w:rPr>
            </w:pPr>
            <w:r w:rsidRPr="000A0468">
              <w:rPr>
                <w:sz w:val="16"/>
                <w:szCs w:val="16"/>
                <w:lang w:val="ru-RU"/>
              </w:rPr>
              <w:t>кришки, пробки,</w:t>
            </w:r>
          </w:p>
          <w:p w14:paraId="2B6662B6" w14:textId="04A1D227" w:rsidR="000A0468" w:rsidRPr="000A0468" w:rsidRDefault="000A0468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110" w:hanging="142"/>
              <w:rPr>
                <w:rFonts w:ascii="Symbol" w:hAnsi="Symbol"/>
                <w:sz w:val="16"/>
                <w:szCs w:val="16"/>
                <w:lang w:val="ru-RU"/>
              </w:rPr>
            </w:pPr>
            <w:r w:rsidRPr="000A0468">
              <w:rPr>
                <w:sz w:val="16"/>
                <w:szCs w:val="16"/>
                <w:lang w:val="ru-RU"/>
              </w:rPr>
              <w:t xml:space="preserve">Скляна тара </w:t>
            </w:r>
            <w:r w:rsidR="00553FF1">
              <w:rPr>
                <w:sz w:val="16"/>
                <w:szCs w:val="16"/>
                <w:lang w:val="ru-RU"/>
              </w:rPr>
              <w:t xml:space="preserve">від </w:t>
            </w:r>
            <w:r w:rsidRPr="000A0468">
              <w:rPr>
                <w:sz w:val="16"/>
                <w:szCs w:val="16"/>
                <w:lang w:val="ru-RU"/>
              </w:rPr>
              <w:t>ліків і хімічних продуктів разом з їх вмістом,</w:t>
            </w:r>
          </w:p>
          <w:p w14:paraId="262CC13A" w14:textId="48610DA6" w:rsidR="000A0468" w:rsidRPr="000A0468" w:rsidRDefault="000A0468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110" w:hanging="142"/>
              <w:rPr>
                <w:rFonts w:ascii="Symbol" w:hAnsi="Symbol"/>
                <w:sz w:val="16"/>
                <w:szCs w:val="16"/>
                <w:lang w:val="ru-RU"/>
              </w:rPr>
            </w:pPr>
            <w:r w:rsidRPr="000A0468">
              <w:rPr>
                <w:sz w:val="16"/>
                <w:szCs w:val="16"/>
                <w:lang w:val="ru-RU"/>
              </w:rPr>
              <w:t xml:space="preserve">Автоскла, </w:t>
            </w:r>
            <w:r w:rsidR="00553FF1">
              <w:rPr>
                <w:sz w:val="16"/>
                <w:szCs w:val="16"/>
                <w:lang w:val="ru-RU"/>
              </w:rPr>
              <w:t>кінескопи</w:t>
            </w:r>
            <w:r w:rsidRPr="000A0468">
              <w:rPr>
                <w:sz w:val="16"/>
                <w:szCs w:val="16"/>
                <w:lang w:val="ru-RU"/>
              </w:rPr>
              <w:t>, термостійке скло.</w:t>
            </w:r>
          </w:p>
          <w:p w14:paraId="402B3494" w14:textId="77777777" w:rsidR="00253756" w:rsidRPr="00986070" w:rsidRDefault="00253756" w:rsidP="00845032">
            <w:pPr>
              <w:pStyle w:val="TableParagraph"/>
              <w:spacing w:before="2"/>
              <w:ind w:left="0"/>
              <w:rPr>
                <w:b/>
                <w:sz w:val="19"/>
                <w:lang w:val="pl-PL"/>
              </w:rPr>
            </w:pPr>
          </w:p>
          <w:p w14:paraId="15DDC0B4" w14:textId="5D90C21A" w:rsidR="00253756" w:rsidRDefault="00553FF1" w:rsidP="00294638">
            <w:pPr>
              <w:pStyle w:val="TableParagraph"/>
              <w:spacing w:before="3" w:line="237" w:lineRule="auto"/>
              <w:ind w:left="161" w:right="93" w:hanging="1"/>
              <w:jc w:val="center"/>
              <w:rPr>
                <w:b/>
                <w:color w:val="806000" w:themeColor="accent4" w:themeShade="80"/>
                <w:lang w:val="ru-RU"/>
              </w:rPr>
            </w:pPr>
            <w:r>
              <w:rPr>
                <w:bCs/>
                <w:color w:val="806000" w:themeColor="accent4" w:themeShade="80"/>
                <w:lang w:val="ru-RU"/>
              </w:rPr>
              <w:t>В</w:t>
            </w:r>
            <w:r w:rsidRPr="00553FF1">
              <w:rPr>
                <w:bCs/>
                <w:color w:val="806000" w:themeColor="accent4" w:themeShade="80"/>
                <w:lang w:val="ru-RU"/>
              </w:rPr>
              <w:t xml:space="preserve"> КОРИЧНЕВ</w:t>
            </w:r>
            <w:r>
              <w:rPr>
                <w:bCs/>
                <w:color w:val="806000" w:themeColor="accent4" w:themeShade="80"/>
                <w:lang w:val="ru-RU"/>
              </w:rPr>
              <w:t>ИЙ</w:t>
            </w:r>
            <w:r w:rsidRPr="00553FF1">
              <w:rPr>
                <w:bCs/>
                <w:color w:val="806000" w:themeColor="accent4" w:themeShade="80"/>
                <w:lang w:val="ru-RU"/>
              </w:rPr>
              <w:t xml:space="preserve"> </w:t>
            </w:r>
            <w:r>
              <w:rPr>
                <w:bCs/>
                <w:color w:val="806000" w:themeColor="accent4" w:themeShade="80"/>
                <w:lang w:val="ru-RU"/>
              </w:rPr>
              <w:t>МІШОК</w:t>
            </w:r>
            <w:r w:rsidRPr="00553FF1">
              <w:rPr>
                <w:bCs/>
                <w:color w:val="806000" w:themeColor="accent4" w:themeShade="80"/>
                <w:lang w:val="ru-RU"/>
              </w:rPr>
              <w:t xml:space="preserve"> </w:t>
            </w:r>
            <w:r>
              <w:rPr>
                <w:bCs/>
                <w:color w:val="806000" w:themeColor="accent4" w:themeShade="80"/>
                <w:lang w:val="ru-RU"/>
              </w:rPr>
              <w:t>(</w:t>
            </w:r>
            <w:r w:rsidRPr="00553FF1">
              <w:rPr>
                <w:bCs/>
                <w:color w:val="806000" w:themeColor="accent4" w:themeShade="80"/>
                <w:lang w:val="ru-RU"/>
              </w:rPr>
              <w:t>КОМПОСТ</w:t>
            </w:r>
            <w:r w:rsidR="00294638">
              <w:rPr>
                <w:bCs/>
                <w:color w:val="806000" w:themeColor="accent4" w:themeShade="80"/>
                <w:lang w:val="ru-RU"/>
              </w:rPr>
              <w:t>)</w:t>
            </w:r>
            <w:r w:rsidRPr="00553FF1">
              <w:rPr>
                <w:bCs/>
                <w:color w:val="806000" w:themeColor="accent4" w:themeShade="80"/>
                <w:lang w:val="ru-RU"/>
              </w:rPr>
              <w:t xml:space="preserve"> </w:t>
            </w:r>
            <w:r w:rsidRPr="00294638">
              <w:rPr>
                <w:b/>
                <w:color w:val="806000" w:themeColor="accent4" w:themeShade="80"/>
                <w:lang w:val="ru-RU"/>
              </w:rPr>
              <w:t xml:space="preserve">ДЛЯ </w:t>
            </w:r>
            <w:r w:rsidR="00294638" w:rsidRPr="00553FF1">
              <w:rPr>
                <w:b/>
                <w:color w:val="806000" w:themeColor="accent4" w:themeShade="80"/>
                <w:lang w:val="ru-RU"/>
              </w:rPr>
              <w:t xml:space="preserve">ВІДХОДІВ </w:t>
            </w:r>
            <w:r w:rsidR="00294638">
              <w:rPr>
                <w:b/>
                <w:color w:val="806000" w:themeColor="accent4" w:themeShade="80"/>
                <w:lang w:val="ru-RU"/>
              </w:rPr>
              <w:t xml:space="preserve">З </w:t>
            </w:r>
            <w:r w:rsidRPr="00553FF1">
              <w:rPr>
                <w:b/>
                <w:color w:val="806000" w:themeColor="accent4" w:themeShade="80"/>
                <w:lang w:val="ru-RU"/>
              </w:rPr>
              <w:t>БІОРОЗ</w:t>
            </w:r>
            <w:r w:rsidR="00294638">
              <w:rPr>
                <w:b/>
                <w:color w:val="806000" w:themeColor="accent4" w:themeShade="80"/>
                <w:lang w:val="ru-RU"/>
              </w:rPr>
              <w:t>ПАДІВ</w:t>
            </w:r>
            <w:r w:rsidRPr="00553FF1">
              <w:rPr>
                <w:b/>
                <w:color w:val="806000" w:themeColor="accent4" w:themeShade="80"/>
                <w:lang w:val="ru-RU"/>
              </w:rPr>
              <w:t xml:space="preserve"> </w:t>
            </w:r>
          </w:p>
          <w:p w14:paraId="15734055" w14:textId="77777777" w:rsidR="00294638" w:rsidRPr="00294638" w:rsidRDefault="00294638" w:rsidP="00294638">
            <w:pPr>
              <w:pStyle w:val="TableParagraph"/>
              <w:spacing w:before="3" w:line="237" w:lineRule="auto"/>
              <w:ind w:left="161" w:right="93" w:hanging="1"/>
              <w:jc w:val="center"/>
              <w:rPr>
                <w:b/>
                <w:color w:val="806000" w:themeColor="accent4" w:themeShade="80"/>
                <w:lang w:val="ru-RU"/>
              </w:rPr>
            </w:pPr>
          </w:p>
          <w:p w14:paraId="77367C39" w14:textId="7C774A1A" w:rsidR="00253756" w:rsidRPr="00986070" w:rsidRDefault="00294638" w:rsidP="00845032">
            <w:pPr>
              <w:pStyle w:val="TableParagraph"/>
              <w:spacing w:before="1" w:line="219" w:lineRule="exact"/>
              <w:ind w:left="247"/>
              <w:rPr>
                <w:b/>
                <w:sz w:val="18"/>
              </w:rPr>
            </w:pPr>
            <w:r w:rsidRPr="00294638">
              <w:rPr>
                <w:b/>
                <w:spacing w:val="-2"/>
                <w:sz w:val="18"/>
              </w:rPr>
              <w:t>КЛАДЕМО</w:t>
            </w:r>
            <w:r w:rsidR="00253756" w:rsidRPr="00986070">
              <w:rPr>
                <w:b/>
                <w:spacing w:val="-2"/>
                <w:sz w:val="18"/>
              </w:rPr>
              <w:t>:</w:t>
            </w:r>
          </w:p>
          <w:p w14:paraId="155CFE3E" w14:textId="77777777" w:rsidR="00196880" w:rsidRPr="00196880" w:rsidRDefault="00196880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19" w:lineRule="exact"/>
              <w:ind w:left="278" w:hanging="142"/>
              <w:rPr>
                <w:rFonts w:ascii="Symbol" w:hAnsi="Symbol"/>
                <w:sz w:val="18"/>
                <w:szCs w:val="18"/>
                <w:lang w:val="ru-RU"/>
              </w:rPr>
            </w:pPr>
            <w:r w:rsidRPr="00196880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КУХОННІ ВІДХОДИ,</w:t>
            </w:r>
          </w:p>
          <w:p w14:paraId="1F8B8D68" w14:textId="50C4A615" w:rsidR="00196880" w:rsidRPr="00196880" w:rsidRDefault="00196880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19" w:lineRule="exact"/>
              <w:ind w:left="278" w:hanging="142"/>
              <w:rPr>
                <w:rFonts w:ascii="Symbol" w:hAnsi="Symbol"/>
                <w:sz w:val="18"/>
                <w:szCs w:val="18"/>
                <w:lang w:val="ru-RU"/>
              </w:rPr>
            </w:pPr>
            <w:r w:rsidRPr="00196880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ЗАЛИШКИ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196880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РОСЛИН,</w:t>
            </w:r>
          </w:p>
          <w:p w14:paraId="51BA825F" w14:textId="4BC35473" w:rsidR="00196880" w:rsidRPr="00196880" w:rsidRDefault="00196880" w:rsidP="00845032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19" w:lineRule="exact"/>
              <w:ind w:left="278" w:hanging="142"/>
              <w:rPr>
                <w:rFonts w:ascii="Symbol" w:hAnsi="Symbol"/>
                <w:sz w:val="18"/>
                <w:szCs w:val="18"/>
                <w:lang w:val="ru-RU"/>
              </w:rPr>
            </w:pPr>
            <w:r w:rsidRPr="00196880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ЗЕЛЕНІ ВІДХОДИ З САДУ (скошена трава, листя, квіти, бур'яни),</w:t>
            </w:r>
          </w:p>
          <w:p w14:paraId="7663E55F" w14:textId="04B09A88" w:rsidR="00253756" w:rsidRPr="00CA13A7" w:rsidRDefault="00253756" w:rsidP="00196880">
            <w:pPr>
              <w:pStyle w:val="TableParagraph"/>
              <w:tabs>
                <w:tab w:val="left" w:pos="279"/>
              </w:tabs>
              <w:ind w:left="0" w:right="202"/>
              <w:rPr>
                <w:rFonts w:ascii="Symbol" w:hAnsi="Symbol"/>
                <w:sz w:val="18"/>
                <w:lang w:val="ru-RU"/>
              </w:rPr>
            </w:pPr>
          </w:p>
        </w:tc>
        <w:tc>
          <w:tcPr>
            <w:tcW w:w="2795" w:type="dxa"/>
          </w:tcPr>
          <w:p w14:paraId="716370DC" w14:textId="47C63CFC" w:rsidR="00253756" w:rsidRPr="00AC3C20" w:rsidRDefault="00AC3C20" w:rsidP="00845032">
            <w:pPr>
              <w:pStyle w:val="TableParagraph"/>
              <w:spacing w:line="216" w:lineRule="exact"/>
              <w:ind w:left="486" w:right="357"/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ДО</w:t>
            </w:r>
            <w:r w:rsidR="00253756" w:rsidRPr="00AC3C20">
              <w:rPr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uk-UA"/>
              </w:rPr>
              <w:t>КОНТЕЙНЕРА НА</w:t>
            </w:r>
          </w:p>
          <w:p w14:paraId="0EED91CD" w14:textId="13816DA7" w:rsidR="00253756" w:rsidRPr="00AC3C20" w:rsidRDefault="00AC3C20" w:rsidP="00845032">
            <w:pPr>
              <w:pStyle w:val="TableParagraph"/>
              <w:ind w:left="541" w:right="407" w:hanging="5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pacing w:val="-2"/>
                <w:sz w:val="28"/>
                <w:lang w:val="uk-UA"/>
              </w:rPr>
              <w:t>ЗМІШАНІ</w:t>
            </w:r>
            <w:r w:rsidR="00253756" w:rsidRPr="00AC3C20"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uk-UA"/>
              </w:rPr>
              <w:t>ВІДХОДИ</w:t>
            </w:r>
          </w:p>
          <w:p w14:paraId="4AFF0BE9" w14:textId="07376557" w:rsidR="00253756" w:rsidRPr="00CA13A7" w:rsidRDefault="005A5CDD" w:rsidP="00845032">
            <w:pPr>
              <w:pStyle w:val="TableParagraph"/>
              <w:spacing w:before="1"/>
              <w:ind w:left="143" w:right="477"/>
              <w:rPr>
                <w:sz w:val="18"/>
                <w:lang w:val="ru-RU"/>
              </w:rPr>
            </w:pPr>
            <w:r w:rsidRPr="00986070">
              <w:rPr>
                <w:b/>
                <w:sz w:val="18"/>
                <w:lang w:val="ru-RU"/>
              </w:rPr>
              <w:t>КЛАДЕМО</w:t>
            </w:r>
            <w:r w:rsidR="00253756" w:rsidRPr="00CA13A7">
              <w:rPr>
                <w:b/>
                <w:spacing w:val="-2"/>
                <w:sz w:val="18"/>
                <w:lang w:val="ru-RU"/>
              </w:rPr>
              <w:t xml:space="preserve">: </w:t>
            </w:r>
          </w:p>
          <w:p w14:paraId="783C0022" w14:textId="2FEE9428" w:rsidR="00AC3C20" w:rsidRPr="00AC3C20" w:rsidRDefault="00AC3C20" w:rsidP="00845032">
            <w:pPr>
              <w:pStyle w:val="TableParagraph"/>
              <w:spacing w:before="1"/>
              <w:ind w:left="143" w:right="477"/>
              <w:rPr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  <w:lang w:val="ru-RU"/>
              </w:rPr>
              <w:t>В</w:t>
            </w:r>
            <w:r w:rsidRPr="00AC3C20">
              <w:rPr>
                <w:rFonts w:cs="Arial"/>
                <w:sz w:val="18"/>
                <w:szCs w:val="18"/>
                <w:shd w:val="clear" w:color="auto" w:fill="FFFFFF"/>
                <w:lang w:val="ru-RU"/>
              </w:rPr>
              <w:t>СЕ, ЩО МИ НЕ МОЖЕМО ВИКИНУТИ ДО ІНШИХ РОЗДІЛЕНИХ ВІДХОДІВ, ВКЛЮЧАЮЧИ:</w:t>
            </w:r>
          </w:p>
          <w:p w14:paraId="4ABFD0E2" w14:textId="49C5AE32" w:rsidR="00AC3C20" w:rsidRPr="00AC3C20" w:rsidRDefault="00AC3C20" w:rsidP="008450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 w:rsidRPr="00AC3C20">
              <w:rPr>
                <w:sz w:val="18"/>
                <w:szCs w:val="18"/>
                <w:lang w:val="ru-RU"/>
              </w:rPr>
              <w:t>ЗАБРУДНЕН</w:t>
            </w:r>
            <w:r>
              <w:rPr>
                <w:sz w:val="18"/>
                <w:szCs w:val="18"/>
                <w:lang w:val="ru-RU"/>
              </w:rPr>
              <w:t>І</w:t>
            </w:r>
            <w:r w:rsidRPr="00AC3C20">
              <w:rPr>
                <w:sz w:val="18"/>
                <w:szCs w:val="18"/>
                <w:lang w:val="ru-RU"/>
              </w:rPr>
              <w:t xml:space="preserve"> ПЛАСТИКОВ</w:t>
            </w:r>
            <w:r>
              <w:rPr>
                <w:sz w:val="18"/>
                <w:szCs w:val="18"/>
                <w:lang w:val="ru-RU"/>
              </w:rPr>
              <w:t>І</w:t>
            </w:r>
            <w:r w:rsidRPr="00AC3C20">
              <w:rPr>
                <w:sz w:val="18"/>
                <w:szCs w:val="18"/>
                <w:lang w:val="ru-RU"/>
              </w:rPr>
              <w:t xml:space="preserve"> УПАКОВК</w:t>
            </w:r>
            <w:r>
              <w:rPr>
                <w:sz w:val="18"/>
                <w:szCs w:val="18"/>
                <w:lang w:val="ru-RU"/>
              </w:rPr>
              <w:t>И</w:t>
            </w:r>
            <w:r w:rsidRPr="00AC3C20">
              <w:rPr>
                <w:sz w:val="18"/>
                <w:szCs w:val="18"/>
                <w:lang w:val="ru-RU"/>
              </w:rPr>
              <w:t>,</w:t>
            </w:r>
          </w:p>
          <w:p w14:paraId="6C447D8D" w14:textId="7927F516" w:rsidR="00AC3C20" w:rsidRPr="00AC3C20" w:rsidRDefault="00AC3C20" w:rsidP="008450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 w:rsidRPr="00AC3C20">
              <w:rPr>
                <w:sz w:val="18"/>
                <w:szCs w:val="18"/>
                <w:lang w:val="ru-RU"/>
              </w:rPr>
              <w:t>ФАРФОР, ТАРІЛ</w:t>
            </w:r>
            <w:r w:rsidR="00D818C3">
              <w:rPr>
                <w:sz w:val="18"/>
                <w:szCs w:val="18"/>
                <w:lang w:val="ru-RU"/>
              </w:rPr>
              <w:t>КИ</w:t>
            </w:r>
            <w:r w:rsidRPr="00AC3C20">
              <w:rPr>
                <w:sz w:val="18"/>
                <w:szCs w:val="18"/>
                <w:lang w:val="ru-RU"/>
              </w:rPr>
              <w:t>,</w:t>
            </w:r>
          </w:p>
          <w:p w14:paraId="3373D961" w14:textId="77777777" w:rsidR="00AC3C20" w:rsidRPr="00AC3C20" w:rsidRDefault="00AC3C20" w:rsidP="008450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 w:rsidRPr="00AC3C20">
              <w:rPr>
                <w:sz w:val="18"/>
                <w:szCs w:val="18"/>
                <w:lang w:val="ru-RU"/>
              </w:rPr>
              <w:t>ІГРАШКИ,</w:t>
            </w:r>
          </w:p>
          <w:p w14:paraId="52CA4793" w14:textId="72A97921" w:rsidR="00AC3C20" w:rsidRPr="00AC3C20" w:rsidRDefault="00AC3C20" w:rsidP="008450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 w:rsidRPr="00AC3C20">
              <w:rPr>
                <w:sz w:val="18"/>
                <w:szCs w:val="18"/>
                <w:lang w:val="ru-RU"/>
              </w:rPr>
              <w:t>УПАКОВК</w:t>
            </w:r>
            <w:r w:rsidR="00D818C3">
              <w:rPr>
                <w:sz w:val="18"/>
                <w:szCs w:val="18"/>
                <w:lang w:val="ru-RU"/>
              </w:rPr>
              <w:t>И ВІД</w:t>
            </w:r>
            <w:r w:rsidRPr="00AC3C20">
              <w:rPr>
                <w:sz w:val="18"/>
                <w:szCs w:val="18"/>
                <w:lang w:val="ru-RU"/>
              </w:rPr>
              <w:t xml:space="preserve"> ДЕЗОДОРАНТ</w:t>
            </w:r>
            <w:r w:rsidR="00D818C3">
              <w:rPr>
                <w:sz w:val="18"/>
                <w:szCs w:val="18"/>
                <w:lang w:val="ru-RU"/>
              </w:rPr>
              <w:t>ІВ</w:t>
            </w:r>
            <w:r w:rsidRPr="00AC3C20">
              <w:rPr>
                <w:sz w:val="18"/>
                <w:szCs w:val="18"/>
                <w:lang w:val="ru-RU"/>
              </w:rPr>
              <w:t>,</w:t>
            </w:r>
          </w:p>
          <w:p w14:paraId="4A896AAD" w14:textId="5CEA0638" w:rsidR="00AC3C20" w:rsidRPr="00AC3C20" w:rsidRDefault="00D818C3" w:rsidP="008450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ПІНОПЛАСТ</w:t>
            </w:r>
            <w:r w:rsidR="00AC3C20" w:rsidRPr="00AC3C20">
              <w:rPr>
                <w:sz w:val="18"/>
                <w:szCs w:val="18"/>
                <w:lang w:val="ru-RU"/>
              </w:rPr>
              <w:t>,</w:t>
            </w:r>
          </w:p>
          <w:p w14:paraId="11CBBAF1" w14:textId="01678F8D" w:rsidR="00AC3C20" w:rsidRPr="00AC3C20" w:rsidRDefault="00AC3C20" w:rsidP="008450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 w:rsidRPr="00AC3C20">
              <w:rPr>
                <w:sz w:val="18"/>
                <w:szCs w:val="18"/>
                <w:lang w:val="ru-RU"/>
              </w:rPr>
              <w:t>ГУМ</w:t>
            </w:r>
            <w:r w:rsidR="00D818C3">
              <w:rPr>
                <w:sz w:val="18"/>
                <w:szCs w:val="18"/>
                <w:lang w:val="ru-RU"/>
              </w:rPr>
              <w:t>И</w:t>
            </w:r>
            <w:r w:rsidRPr="00AC3C20">
              <w:rPr>
                <w:sz w:val="18"/>
                <w:szCs w:val="18"/>
                <w:lang w:val="ru-RU"/>
              </w:rPr>
              <w:t>,</w:t>
            </w:r>
          </w:p>
          <w:p w14:paraId="60834AFB" w14:textId="77777777" w:rsidR="00AC3C20" w:rsidRPr="00AC3C20" w:rsidRDefault="00AC3C20" w:rsidP="008450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 w:rsidRPr="00AC3C20">
              <w:rPr>
                <w:sz w:val="18"/>
                <w:szCs w:val="18"/>
                <w:lang w:val="ru-RU"/>
              </w:rPr>
              <w:t>ВУГІЛЬНА ЗОЛА,</w:t>
            </w:r>
          </w:p>
          <w:p w14:paraId="7EDE1ACD" w14:textId="77777777" w:rsidR="00AC3C20" w:rsidRPr="00AC3C20" w:rsidRDefault="00AC3C20" w:rsidP="008450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 w:rsidRPr="00AC3C20">
              <w:rPr>
                <w:sz w:val="18"/>
                <w:szCs w:val="18"/>
                <w:lang w:val="ru-RU"/>
              </w:rPr>
              <w:t>ПІДГУЗКИ,</w:t>
            </w:r>
          </w:p>
          <w:p w14:paraId="5D8CC42C" w14:textId="77777777" w:rsidR="00AC3C20" w:rsidRPr="00AC3C20" w:rsidRDefault="00AC3C20" w:rsidP="008450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 w:rsidRPr="00AC3C20">
              <w:rPr>
                <w:sz w:val="18"/>
                <w:szCs w:val="18"/>
                <w:lang w:val="ru-RU"/>
              </w:rPr>
              <w:t>ЗАСОБИ ГІГІЄНИ (ватні палички, вата та ін.),</w:t>
            </w:r>
          </w:p>
          <w:p w14:paraId="20014E21" w14:textId="371C9FB4" w:rsidR="00253756" w:rsidRPr="00D818C3" w:rsidRDefault="00AC3C20" w:rsidP="00D818C3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289"/>
              <w:jc w:val="both"/>
              <w:rPr>
                <w:rFonts w:ascii="Symbol" w:hAnsi="Symbol"/>
                <w:sz w:val="18"/>
                <w:szCs w:val="18"/>
                <w:lang w:val="ru-RU"/>
              </w:rPr>
            </w:pPr>
            <w:r w:rsidRPr="00AC3C20">
              <w:rPr>
                <w:sz w:val="18"/>
                <w:szCs w:val="18"/>
                <w:lang w:val="ru-RU"/>
              </w:rPr>
              <w:t>РОЗБИТІ ВІКНА, ВУЛИ</w:t>
            </w:r>
            <w:r w:rsidR="00D818C3">
              <w:rPr>
                <w:sz w:val="18"/>
                <w:szCs w:val="18"/>
                <w:lang w:val="ru-RU"/>
              </w:rPr>
              <w:t>ЧНЕ СМІТТЯ.</w:t>
            </w:r>
          </w:p>
          <w:p w14:paraId="76269BDA" w14:textId="77777777" w:rsidR="00253756" w:rsidRPr="00986070" w:rsidRDefault="00253756" w:rsidP="00845032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235F228" w14:textId="59D2CF0C" w:rsidR="00253756" w:rsidRPr="00986070" w:rsidRDefault="005A5CDD" w:rsidP="00845032">
            <w:pPr>
              <w:pStyle w:val="TableParagraph"/>
              <w:ind w:left="143"/>
              <w:rPr>
                <w:b/>
                <w:sz w:val="16"/>
              </w:rPr>
            </w:pPr>
            <w:r w:rsidRPr="00986070">
              <w:rPr>
                <w:b/>
                <w:sz w:val="16"/>
                <w:lang w:val="uk-UA"/>
              </w:rPr>
              <w:t>НЕ КЛАДЕМО</w:t>
            </w:r>
            <w:r w:rsidR="00253756" w:rsidRPr="00986070">
              <w:rPr>
                <w:b/>
                <w:spacing w:val="-2"/>
                <w:sz w:val="16"/>
              </w:rPr>
              <w:t>:</w:t>
            </w:r>
          </w:p>
          <w:p w14:paraId="2A97BB07" w14:textId="247E5E3A" w:rsidR="00253756" w:rsidRPr="00986070" w:rsidRDefault="00D818C3" w:rsidP="00845032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left="299" w:hanging="157"/>
              <w:rPr>
                <w:rFonts w:ascii="Symbol" w:hAnsi="Symbol"/>
                <w:sz w:val="16"/>
              </w:rPr>
            </w:pPr>
            <w:r>
              <w:rPr>
                <w:spacing w:val="-2"/>
                <w:sz w:val="16"/>
                <w:lang w:val="uk-UA"/>
              </w:rPr>
              <w:t>КАМІННЯ, ЦЕГЛУ,КЛАДКУ</w:t>
            </w:r>
          </w:p>
          <w:p w14:paraId="19EED4DC" w14:textId="77777777" w:rsidR="00253756" w:rsidRPr="00986070" w:rsidRDefault="00253756" w:rsidP="0084503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8FABEE7" w14:textId="67AEDE97" w:rsidR="00D818C3" w:rsidRPr="00D818C3" w:rsidRDefault="00D818C3" w:rsidP="00845032">
            <w:pPr>
              <w:pStyle w:val="TableParagraph"/>
              <w:ind w:left="143" w:right="477"/>
              <w:rPr>
                <w:sz w:val="16"/>
                <w:szCs w:val="16"/>
                <w:lang w:val="ru-RU"/>
              </w:rPr>
            </w:pP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Небезпечні відходи, в тому числі:</w:t>
            </w:r>
            <w:r w:rsidRPr="00D818C3">
              <w:rPr>
                <w:rFonts w:cs="Arial"/>
                <w:sz w:val="16"/>
                <w:szCs w:val="16"/>
                <w:lang w:val="ru-RU"/>
              </w:rPr>
              <w:br/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• Упаковк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uk-UA"/>
              </w:rPr>
              <w:t>и від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ліків,</w:t>
            </w:r>
            <w:r w:rsidRPr="00D818C3">
              <w:rPr>
                <w:rFonts w:cs="Arial"/>
                <w:sz w:val="16"/>
                <w:szCs w:val="16"/>
                <w:lang w:val="ru-RU"/>
              </w:rPr>
              <w:br/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прострочені препарати,</w:t>
            </w:r>
            <w:r w:rsidRPr="00D818C3">
              <w:rPr>
                <w:rFonts w:cs="Arial"/>
                <w:sz w:val="16"/>
                <w:szCs w:val="16"/>
                <w:lang w:val="ru-RU"/>
              </w:rPr>
              <w:br/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• Фарби, масла та їх упаковк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,</w:t>
            </w:r>
            <w:r w:rsidRPr="00D818C3">
              <w:rPr>
                <w:rFonts w:cs="Arial"/>
                <w:sz w:val="16"/>
                <w:szCs w:val="16"/>
                <w:lang w:val="ru-RU"/>
              </w:rPr>
              <w:br/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• Упаковк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засобів 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для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захисту рослин</w:t>
            </w:r>
          </w:p>
          <w:p w14:paraId="5E76DE24" w14:textId="77777777" w:rsidR="00253756" w:rsidRPr="00D818C3" w:rsidRDefault="00253756" w:rsidP="00845032">
            <w:pPr>
              <w:pStyle w:val="TableParagraph"/>
              <w:spacing w:before="10"/>
              <w:ind w:left="0"/>
              <w:rPr>
                <w:b/>
                <w:sz w:val="15"/>
                <w:lang w:val="ru-RU"/>
              </w:rPr>
            </w:pPr>
          </w:p>
          <w:p w14:paraId="582597F4" w14:textId="28D00E0E" w:rsidR="00D818C3" w:rsidRPr="00D818C3" w:rsidRDefault="00D818C3" w:rsidP="00845032">
            <w:pPr>
              <w:pStyle w:val="TableParagraph"/>
              <w:ind w:left="143" w:right="81"/>
              <w:rPr>
                <w:sz w:val="16"/>
                <w:szCs w:val="16"/>
                <w:lang w:val="ru-RU"/>
              </w:rPr>
            </w:pP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Відходи електричного та електронного обладнання, включаючи:</w:t>
            </w:r>
            <w:r w:rsidRPr="00D818C3">
              <w:rPr>
                <w:rFonts w:cs="Arial"/>
                <w:sz w:val="16"/>
                <w:szCs w:val="16"/>
                <w:lang w:val="ru-RU"/>
              </w:rPr>
              <w:br/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• Лампочки, лампи, 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uk-UA"/>
              </w:rPr>
              <w:t>кінескопи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, люмінесцентні 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лампи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,</w:t>
            </w:r>
            <w:r w:rsidRPr="00D818C3">
              <w:rPr>
                <w:rFonts w:cs="Arial"/>
                <w:sz w:val="16"/>
                <w:szCs w:val="16"/>
                <w:lang w:val="ru-RU"/>
              </w:rPr>
              <w:br/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• батареї та акумулятори,</w:t>
            </w:r>
            <w:r w:rsidRPr="00D818C3">
              <w:rPr>
                <w:rFonts w:cs="Arial"/>
                <w:sz w:val="16"/>
                <w:szCs w:val="16"/>
                <w:lang w:val="ru-RU"/>
              </w:rPr>
              <w:br/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• Побутова техніка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,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електроніка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комп'ютери</w:t>
            </w:r>
          </w:p>
          <w:p w14:paraId="1C4EA2E4" w14:textId="77777777" w:rsidR="00253756" w:rsidRPr="00CA13A7" w:rsidRDefault="00253756" w:rsidP="00845032">
            <w:pPr>
              <w:pStyle w:val="TableParagraph"/>
              <w:spacing w:before="10"/>
              <w:ind w:left="0"/>
              <w:rPr>
                <w:b/>
                <w:sz w:val="15"/>
                <w:lang w:val="ru-RU"/>
              </w:rPr>
            </w:pPr>
          </w:p>
          <w:p w14:paraId="1B220FBF" w14:textId="1F402FC4" w:rsidR="00253756" w:rsidRPr="00A646E8" w:rsidRDefault="00D818C3" w:rsidP="00A646E8">
            <w:pPr>
              <w:pStyle w:val="TableParagraph"/>
              <w:ind w:left="143" w:right="152"/>
              <w:rPr>
                <w:sz w:val="16"/>
                <w:szCs w:val="16"/>
                <w:lang w:val="ru-RU"/>
              </w:rPr>
            </w:pP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Великогабаритні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відходи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в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тому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числі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:</w:t>
            </w:r>
            <w:r w:rsidRPr="00A646E8">
              <w:rPr>
                <w:rFonts w:cs="Arial"/>
                <w:sz w:val="16"/>
                <w:szCs w:val="16"/>
                <w:lang w:val="ru-RU"/>
              </w:rPr>
              <w:br/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•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меблі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,</w:t>
            </w:r>
            <w:r w:rsidRPr="00A646E8">
              <w:rPr>
                <w:rFonts w:cs="Arial"/>
                <w:sz w:val="16"/>
                <w:szCs w:val="16"/>
                <w:lang w:val="ru-RU"/>
              </w:rPr>
              <w:br/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• </w:t>
            </w:r>
            <w:r w:rsid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килимове покриття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килими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,</w:t>
            </w:r>
            <w:r w:rsidRPr="00A646E8">
              <w:rPr>
                <w:rFonts w:cs="Arial"/>
                <w:sz w:val="16"/>
                <w:szCs w:val="16"/>
                <w:lang w:val="ru-RU"/>
              </w:rPr>
              <w:br/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•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Матраци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візки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сушарки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для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D818C3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білизни</w:t>
            </w:r>
            <w:r w:rsidRPr="00A646E8"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</w:tr>
    </w:tbl>
    <w:p w14:paraId="0F0EF182" w14:textId="77777777" w:rsidR="00253756" w:rsidRPr="00A646E8" w:rsidRDefault="00253756" w:rsidP="00253756">
      <w:pPr>
        <w:rPr>
          <w:b/>
          <w:sz w:val="28"/>
          <w:lang w:val="ru-RU"/>
        </w:rPr>
      </w:pPr>
    </w:p>
    <w:p w14:paraId="1CB27575" w14:textId="77777777" w:rsidR="00253756" w:rsidRPr="00A646E8" w:rsidRDefault="00253756" w:rsidP="00253756">
      <w:pPr>
        <w:spacing w:before="6"/>
        <w:rPr>
          <w:b/>
          <w:sz w:val="33"/>
          <w:lang w:val="ru-RU"/>
        </w:rPr>
      </w:pPr>
    </w:p>
    <w:p w14:paraId="0550CD05" w14:textId="77777777" w:rsidR="00253756" w:rsidRDefault="00F6308B" w:rsidP="00253756">
      <w:pPr>
        <w:pStyle w:val="Tekstpodstawowy"/>
        <w:ind w:left="1778" w:right="1798"/>
        <w:jc w:val="center"/>
      </w:pPr>
      <w:hyperlink r:id="rId5">
        <w:r w:rsidR="00253756">
          <w:t>www.noweskalmierzyce.pl</w:t>
        </w:r>
      </w:hyperlink>
      <w:r w:rsidR="00253756">
        <w:rPr>
          <w:spacing w:val="-5"/>
        </w:rPr>
        <w:t xml:space="preserve"> </w:t>
      </w:r>
      <w:r w:rsidR="00253756">
        <w:t>–</w:t>
      </w:r>
      <w:r w:rsidR="00253756">
        <w:rPr>
          <w:spacing w:val="-7"/>
        </w:rPr>
        <w:t xml:space="preserve"> </w:t>
      </w:r>
      <w:r w:rsidR="00253756">
        <w:t>zakładka</w:t>
      </w:r>
      <w:r w:rsidR="00253756">
        <w:rPr>
          <w:spacing w:val="-7"/>
        </w:rPr>
        <w:t xml:space="preserve"> </w:t>
      </w:r>
      <w:r w:rsidR="00253756">
        <w:t>„Gospodarka</w:t>
      </w:r>
      <w:r w:rsidR="00253756">
        <w:rPr>
          <w:spacing w:val="-7"/>
        </w:rPr>
        <w:t xml:space="preserve"> </w:t>
      </w:r>
      <w:r w:rsidR="00253756">
        <w:rPr>
          <w:spacing w:val="-2"/>
        </w:rPr>
        <w:t>odpadami”</w:t>
      </w:r>
    </w:p>
    <w:p w14:paraId="32C6ED36" w14:textId="77777777" w:rsidR="005531F1" w:rsidRDefault="005531F1"/>
    <w:sectPr w:rsidR="005531F1" w:rsidSect="00253756">
      <w:pgSz w:w="11910" w:h="16840"/>
      <w:pgMar w:top="62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278"/>
    <w:multiLevelType w:val="hybridMultilevel"/>
    <w:tmpl w:val="C8366D32"/>
    <w:lvl w:ilvl="0" w:tplc="B4082F2E">
      <w:numFmt w:val="bullet"/>
      <w:lvlText w:val=""/>
      <w:lvlJc w:val="left"/>
      <w:pPr>
        <w:ind w:left="242" w:hanging="104"/>
      </w:pPr>
      <w:rPr>
        <w:rFonts w:ascii="Symbol" w:eastAsia="Symbol" w:hAnsi="Symbol" w:cs="Symbol" w:hint="default"/>
        <w:spacing w:val="20"/>
        <w:w w:val="100"/>
        <w:lang w:val="pl-PL" w:eastAsia="en-US" w:bidi="ar-SA"/>
      </w:rPr>
    </w:lvl>
    <w:lvl w:ilvl="1" w:tplc="4D6C7E86">
      <w:numFmt w:val="bullet"/>
      <w:lvlText w:val="•"/>
      <w:lvlJc w:val="left"/>
      <w:pPr>
        <w:ind w:left="501" w:hanging="104"/>
      </w:pPr>
      <w:rPr>
        <w:rFonts w:hint="default"/>
        <w:lang w:val="pl-PL" w:eastAsia="en-US" w:bidi="ar-SA"/>
      </w:rPr>
    </w:lvl>
    <w:lvl w:ilvl="2" w:tplc="5E649CCC">
      <w:numFmt w:val="bullet"/>
      <w:lvlText w:val="•"/>
      <w:lvlJc w:val="left"/>
      <w:pPr>
        <w:ind w:left="762" w:hanging="104"/>
      </w:pPr>
      <w:rPr>
        <w:rFonts w:hint="default"/>
        <w:lang w:val="pl-PL" w:eastAsia="en-US" w:bidi="ar-SA"/>
      </w:rPr>
    </w:lvl>
    <w:lvl w:ilvl="3" w:tplc="D6F87122">
      <w:numFmt w:val="bullet"/>
      <w:lvlText w:val="•"/>
      <w:lvlJc w:val="left"/>
      <w:pPr>
        <w:ind w:left="1023" w:hanging="104"/>
      </w:pPr>
      <w:rPr>
        <w:rFonts w:hint="default"/>
        <w:lang w:val="pl-PL" w:eastAsia="en-US" w:bidi="ar-SA"/>
      </w:rPr>
    </w:lvl>
    <w:lvl w:ilvl="4" w:tplc="C9F0AC02">
      <w:numFmt w:val="bullet"/>
      <w:lvlText w:val="•"/>
      <w:lvlJc w:val="left"/>
      <w:pPr>
        <w:ind w:left="1284" w:hanging="104"/>
      </w:pPr>
      <w:rPr>
        <w:rFonts w:hint="default"/>
        <w:lang w:val="pl-PL" w:eastAsia="en-US" w:bidi="ar-SA"/>
      </w:rPr>
    </w:lvl>
    <w:lvl w:ilvl="5" w:tplc="66506012">
      <w:numFmt w:val="bullet"/>
      <w:lvlText w:val="•"/>
      <w:lvlJc w:val="left"/>
      <w:pPr>
        <w:ind w:left="1545" w:hanging="104"/>
      </w:pPr>
      <w:rPr>
        <w:rFonts w:hint="default"/>
        <w:lang w:val="pl-PL" w:eastAsia="en-US" w:bidi="ar-SA"/>
      </w:rPr>
    </w:lvl>
    <w:lvl w:ilvl="6" w:tplc="F93E5DBA">
      <w:numFmt w:val="bullet"/>
      <w:lvlText w:val="•"/>
      <w:lvlJc w:val="left"/>
      <w:pPr>
        <w:ind w:left="1806" w:hanging="104"/>
      </w:pPr>
      <w:rPr>
        <w:rFonts w:hint="default"/>
        <w:lang w:val="pl-PL" w:eastAsia="en-US" w:bidi="ar-SA"/>
      </w:rPr>
    </w:lvl>
    <w:lvl w:ilvl="7" w:tplc="20329788">
      <w:numFmt w:val="bullet"/>
      <w:lvlText w:val="•"/>
      <w:lvlJc w:val="left"/>
      <w:pPr>
        <w:ind w:left="2067" w:hanging="104"/>
      </w:pPr>
      <w:rPr>
        <w:rFonts w:hint="default"/>
        <w:lang w:val="pl-PL" w:eastAsia="en-US" w:bidi="ar-SA"/>
      </w:rPr>
    </w:lvl>
    <w:lvl w:ilvl="8" w:tplc="A6708652">
      <w:numFmt w:val="bullet"/>
      <w:lvlText w:val="•"/>
      <w:lvlJc w:val="left"/>
      <w:pPr>
        <w:ind w:left="2328" w:hanging="104"/>
      </w:pPr>
      <w:rPr>
        <w:rFonts w:hint="default"/>
        <w:lang w:val="pl-PL" w:eastAsia="en-US" w:bidi="ar-SA"/>
      </w:rPr>
    </w:lvl>
  </w:abstractNum>
  <w:abstractNum w:abstractNumId="1" w15:restartNumberingAfterBreak="0">
    <w:nsid w:val="1AB11FF5"/>
    <w:multiLevelType w:val="hybridMultilevel"/>
    <w:tmpl w:val="46EC4902"/>
    <w:lvl w:ilvl="0" w:tplc="4E1AA85E">
      <w:numFmt w:val="bullet"/>
      <w:lvlText w:val=""/>
      <w:lvlJc w:val="left"/>
      <w:pPr>
        <w:ind w:left="227" w:hanging="142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E84A8E6">
      <w:numFmt w:val="bullet"/>
      <w:lvlText w:val="•"/>
      <w:lvlJc w:val="left"/>
      <w:pPr>
        <w:ind w:left="477" w:hanging="142"/>
      </w:pPr>
      <w:rPr>
        <w:rFonts w:hint="default"/>
        <w:lang w:val="pl-PL" w:eastAsia="en-US" w:bidi="ar-SA"/>
      </w:rPr>
    </w:lvl>
    <w:lvl w:ilvl="2" w:tplc="EC145CF8">
      <w:numFmt w:val="bullet"/>
      <w:lvlText w:val="•"/>
      <w:lvlJc w:val="left"/>
      <w:pPr>
        <w:ind w:left="735" w:hanging="142"/>
      </w:pPr>
      <w:rPr>
        <w:rFonts w:hint="default"/>
        <w:lang w:val="pl-PL" w:eastAsia="en-US" w:bidi="ar-SA"/>
      </w:rPr>
    </w:lvl>
    <w:lvl w:ilvl="3" w:tplc="F5264D46">
      <w:numFmt w:val="bullet"/>
      <w:lvlText w:val="•"/>
      <w:lvlJc w:val="left"/>
      <w:pPr>
        <w:ind w:left="992" w:hanging="142"/>
      </w:pPr>
      <w:rPr>
        <w:rFonts w:hint="default"/>
        <w:lang w:val="pl-PL" w:eastAsia="en-US" w:bidi="ar-SA"/>
      </w:rPr>
    </w:lvl>
    <w:lvl w:ilvl="4" w:tplc="F4748992">
      <w:numFmt w:val="bullet"/>
      <w:lvlText w:val="•"/>
      <w:lvlJc w:val="left"/>
      <w:pPr>
        <w:ind w:left="1250" w:hanging="142"/>
      </w:pPr>
      <w:rPr>
        <w:rFonts w:hint="default"/>
        <w:lang w:val="pl-PL" w:eastAsia="en-US" w:bidi="ar-SA"/>
      </w:rPr>
    </w:lvl>
    <w:lvl w:ilvl="5" w:tplc="4480647C">
      <w:numFmt w:val="bullet"/>
      <w:lvlText w:val="•"/>
      <w:lvlJc w:val="left"/>
      <w:pPr>
        <w:ind w:left="1507" w:hanging="142"/>
      </w:pPr>
      <w:rPr>
        <w:rFonts w:hint="default"/>
        <w:lang w:val="pl-PL" w:eastAsia="en-US" w:bidi="ar-SA"/>
      </w:rPr>
    </w:lvl>
    <w:lvl w:ilvl="6" w:tplc="4A228AD8">
      <w:numFmt w:val="bullet"/>
      <w:lvlText w:val="•"/>
      <w:lvlJc w:val="left"/>
      <w:pPr>
        <w:ind w:left="1765" w:hanging="142"/>
      </w:pPr>
      <w:rPr>
        <w:rFonts w:hint="default"/>
        <w:lang w:val="pl-PL" w:eastAsia="en-US" w:bidi="ar-SA"/>
      </w:rPr>
    </w:lvl>
    <w:lvl w:ilvl="7" w:tplc="22380B7E">
      <w:numFmt w:val="bullet"/>
      <w:lvlText w:val="•"/>
      <w:lvlJc w:val="left"/>
      <w:pPr>
        <w:ind w:left="2022" w:hanging="142"/>
      </w:pPr>
      <w:rPr>
        <w:rFonts w:hint="default"/>
        <w:lang w:val="pl-PL" w:eastAsia="en-US" w:bidi="ar-SA"/>
      </w:rPr>
    </w:lvl>
    <w:lvl w:ilvl="8" w:tplc="45483834">
      <w:numFmt w:val="bullet"/>
      <w:lvlText w:val="•"/>
      <w:lvlJc w:val="left"/>
      <w:pPr>
        <w:ind w:left="2280" w:hanging="142"/>
      </w:pPr>
      <w:rPr>
        <w:rFonts w:hint="default"/>
        <w:lang w:val="pl-PL" w:eastAsia="en-US" w:bidi="ar-SA"/>
      </w:rPr>
    </w:lvl>
  </w:abstractNum>
  <w:abstractNum w:abstractNumId="2" w15:restartNumberingAfterBreak="0">
    <w:nsid w:val="23702E81"/>
    <w:multiLevelType w:val="hybridMultilevel"/>
    <w:tmpl w:val="738C2C5C"/>
    <w:lvl w:ilvl="0" w:tplc="29784316">
      <w:numFmt w:val="bullet"/>
      <w:lvlText w:val=""/>
      <w:lvlJc w:val="left"/>
      <w:pPr>
        <w:ind w:left="191" w:hanging="142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EF64140">
      <w:numFmt w:val="bullet"/>
      <w:lvlText w:val="•"/>
      <w:lvlJc w:val="left"/>
      <w:pPr>
        <w:ind w:left="425" w:hanging="142"/>
      </w:pPr>
      <w:rPr>
        <w:rFonts w:hint="default"/>
        <w:lang w:val="pl-PL" w:eastAsia="en-US" w:bidi="ar-SA"/>
      </w:rPr>
    </w:lvl>
    <w:lvl w:ilvl="2" w:tplc="BAAA971A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3" w:tplc="36DE3224">
      <w:numFmt w:val="bullet"/>
      <w:lvlText w:val="•"/>
      <w:lvlJc w:val="left"/>
      <w:pPr>
        <w:ind w:left="875" w:hanging="142"/>
      </w:pPr>
      <w:rPr>
        <w:rFonts w:hint="default"/>
        <w:lang w:val="pl-PL" w:eastAsia="en-US" w:bidi="ar-SA"/>
      </w:rPr>
    </w:lvl>
    <w:lvl w:ilvl="4" w:tplc="1584CAD8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5" w:tplc="4A6A22BA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B8D40B36">
      <w:numFmt w:val="bullet"/>
      <w:lvlText w:val="•"/>
      <w:lvlJc w:val="left"/>
      <w:pPr>
        <w:ind w:left="1551" w:hanging="142"/>
      </w:pPr>
      <w:rPr>
        <w:rFonts w:hint="default"/>
        <w:lang w:val="pl-PL" w:eastAsia="en-US" w:bidi="ar-SA"/>
      </w:rPr>
    </w:lvl>
    <w:lvl w:ilvl="7" w:tplc="73863F50">
      <w:numFmt w:val="bullet"/>
      <w:lvlText w:val="•"/>
      <w:lvlJc w:val="left"/>
      <w:pPr>
        <w:ind w:left="1776" w:hanging="142"/>
      </w:pPr>
      <w:rPr>
        <w:rFonts w:hint="default"/>
        <w:lang w:val="pl-PL" w:eastAsia="en-US" w:bidi="ar-SA"/>
      </w:rPr>
    </w:lvl>
    <w:lvl w:ilvl="8" w:tplc="4B789BE2">
      <w:numFmt w:val="bullet"/>
      <w:lvlText w:val="•"/>
      <w:lvlJc w:val="left"/>
      <w:pPr>
        <w:ind w:left="2001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78CC6DE1"/>
    <w:multiLevelType w:val="hybridMultilevel"/>
    <w:tmpl w:val="51B026C4"/>
    <w:lvl w:ilvl="0" w:tplc="B038CFF2">
      <w:numFmt w:val="bullet"/>
      <w:lvlText w:val=""/>
      <w:lvlJc w:val="left"/>
      <w:pPr>
        <w:ind w:left="272" w:hanging="123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CF20F98">
      <w:numFmt w:val="bullet"/>
      <w:lvlText w:val="•"/>
      <w:lvlJc w:val="left"/>
      <w:pPr>
        <w:ind w:left="536" w:hanging="123"/>
      </w:pPr>
      <w:rPr>
        <w:rFonts w:hint="default"/>
        <w:lang w:val="pl-PL" w:eastAsia="en-US" w:bidi="ar-SA"/>
      </w:rPr>
    </w:lvl>
    <w:lvl w:ilvl="2" w:tplc="7F5C7DBC">
      <w:numFmt w:val="bullet"/>
      <w:lvlText w:val="•"/>
      <w:lvlJc w:val="left"/>
      <w:pPr>
        <w:ind w:left="793" w:hanging="123"/>
      </w:pPr>
      <w:rPr>
        <w:rFonts w:hint="default"/>
        <w:lang w:val="pl-PL" w:eastAsia="en-US" w:bidi="ar-SA"/>
      </w:rPr>
    </w:lvl>
    <w:lvl w:ilvl="3" w:tplc="233C2F4C">
      <w:numFmt w:val="bullet"/>
      <w:lvlText w:val="•"/>
      <w:lvlJc w:val="left"/>
      <w:pPr>
        <w:ind w:left="1049" w:hanging="123"/>
      </w:pPr>
      <w:rPr>
        <w:rFonts w:hint="default"/>
        <w:lang w:val="pl-PL" w:eastAsia="en-US" w:bidi="ar-SA"/>
      </w:rPr>
    </w:lvl>
    <w:lvl w:ilvl="4" w:tplc="D97E6134">
      <w:numFmt w:val="bullet"/>
      <w:lvlText w:val="•"/>
      <w:lvlJc w:val="left"/>
      <w:pPr>
        <w:ind w:left="1306" w:hanging="123"/>
      </w:pPr>
      <w:rPr>
        <w:rFonts w:hint="default"/>
        <w:lang w:val="pl-PL" w:eastAsia="en-US" w:bidi="ar-SA"/>
      </w:rPr>
    </w:lvl>
    <w:lvl w:ilvl="5" w:tplc="9B42C4BC">
      <w:numFmt w:val="bullet"/>
      <w:lvlText w:val="•"/>
      <w:lvlJc w:val="left"/>
      <w:pPr>
        <w:ind w:left="1562" w:hanging="123"/>
      </w:pPr>
      <w:rPr>
        <w:rFonts w:hint="default"/>
        <w:lang w:val="pl-PL" w:eastAsia="en-US" w:bidi="ar-SA"/>
      </w:rPr>
    </w:lvl>
    <w:lvl w:ilvl="6" w:tplc="D90C5316">
      <w:numFmt w:val="bullet"/>
      <w:lvlText w:val="•"/>
      <w:lvlJc w:val="left"/>
      <w:pPr>
        <w:ind w:left="1819" w:hanging="123"/>
      </w:pPr>
      <w:rPr>
        <w:rFonts w:hint="default"/>
        <w:lang w:val="pl-PL" w:eastAsia="en-US" w:bidi="ar-SA"/>
      </w:rPr>
    </w:lvl>
    <w:lvl w:ilvl="7" w:tplc="C526E8B4">
      <w:numFmt w:val="bullet"/>
      <w:lvlText w:val="•"/>
      <w:lvlJc w:val="left"/>
      <w:pPr>
        <w:ind w:left="2075" w:hanging="123"/>
      </w:pPr>
      <w:rPr>
        <w:rFonts w:hint="default"/>
        <w:lang w:val="pl-PL" w:eastAsia="en-US" w:bidi="ar-SA"/>
      </w:rPr>
    </w:lvl>
    <w:lvl w:ilvl="8" w:tplc="EE4C61F8">
      <w:numFmt w:val="bullet"/>
      <w:lvlText w:val="•"/>
      <w:lvlJc w:val="left"/>
      <w:pPr>
        <w:ind w:left="2332" w:hanging="123"/>
      </w:pPr>
      <w:rPr>
        <w:rFonts w:hint="default"/>
        <w:lang w:val="pl-PL" w:eastAsia="en-US" w:bidi="ar-SA"/>
      </w:rPr>
    </w:lvl>
  </w:abstractNum>
  <w:num w:numId="1" w16cid:durableId="131412703">
    <w:abstractNumId w:val="1"/>
  </w:num>
  <w:num w:numId="2" w16cid:durableId="1292903067">
    <w:abstractNumId w:val="0"/>
  </w:num>
  <w:num w:numId="3" w16cid:durableId="1190682624">
    <w:abstractNumId w:val="3"/>
  </w:num>
  <w:num w:numId="4" w16cid:durableId="595286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77"/>
    <w:rsid w:val="000A0468"/>
    <w:rsid w:val="000D4DFD"/>
    <w:rsid w:val="00196880"/>
    <w:rsid w:val="00253756"/>
    <w:rsid w:val="00294638"/>
    <w:rsid w:val="00310854"/>
    <w:rsid w:val="00512BBB"/>
    <w:rsid w:val="005215B5"/>
    <w:rsid w:val="005531F1"/>
    <w:rsid w:val="00553FF1"/>
    <w:rsid w:val="005A5CDD"/>
    <w:rsid w:val="00861C77"/>
    <w:rsid w:val="00986070"/>
    <w:rsid w:val="00A646E8"/>
    <w:rsid w:val="00AC3C20"/>
    <w:rsid w:val="00CA13A7"/>
    <w:rsid w:val="00D818C3"/>
    <w:rsid w:val="00F6308B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28CB"/>
  <w15:chartTrackingRefBased/>
  <w15:docId w15:val="{2759C70C-2862-4D57-A06C-766DA1F2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75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7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53756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756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253756"/>
    <w:pPr>
      <w:spacing w:before="80"/>
      <w:ind w:left="1778" w:right="1799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53756"/>
    <w:rPr>
      <w:rFonts w:ascii="Verdana" w:eastAsia="Verdana" w:hAnsi="Verdana" w:cs="Verdana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53756"/>
    <w:pPr>
      <w:ind w:left="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eskalmierzy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Матвиенко</dc:creator>
  <cp:keywords/>
  <dc:description/>
  <cp:lastModifiedBy>Marcin Furmański</cp:lastModifiedBy>
  <cp:revision>2</cp:revision>
  <dcterms:created xsi:type="dcterms:W3CDTF">2022-12-21T13:00:00Z</dcterms:created>
  <dcterms:modified xsi:type="dcterms:W3CDTF">2022-12-21T13:00:00Z</dcterms:modified>
</cp:coreProperties>
</file>